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0B" w:rsidRDefault="00BE2B0B" w:rsidP="00BE2B0B">
      <w:pPr>
        <w:pStyle w:val="NoSpacing"/>
        <w:jc w:val="center"/>
        <w:rPr>
          <w:sz w:val="28"/>
        </w:rPr>
      </w:pPr>
      <w:r>
        <w:rPr>
          <w:noProof/>
          <w:sz w:val="28"/>
        </w:rPr>
        <w:drawing>
          <wp:anchor distT="0" distB="0" distL="114300" distR="114300" simplePos="0" relativeHeight="251658240" behindDoc="1" locked="0" layoutInCell="1" allowOverlap="1">
            <wp:simplePos x="0" y="0"/>
            <wp:positionH relativeFrom="column">
              <wp:posOffset>3028950</wp:posOffset>
            </wp:positionH>
            <wp:positionV relativeFrom="paragraph">
              <wp:posOffset>-569394</wp:posOffset>
            </wp:positionV>
            <wp:extent cx="857250" cy="809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r Seal.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anchor>
        </w:drawing>
      </w:r>
    </w:p>
    <w:p w:rsidR="00DC450A" w:rsidRPr="00DC450A" w:rsidRDefault="00BE2B0B" w:rsidP="00DC450A">
      <w:pPr>
        <w:pStyle w:val="NoSpacing"/>
        <w:jc w:val="center"/>
        <w:rPr>
          <w:sz w:val="28"/>
        </w:rPr>
      </w:pPr>
      <w:r w:rsidRPr="00BE2B0B">
        <w:rPr>
          <w:sz w:val="28"/>
        </w:rPr>
        <w:t>ACADEMIR CHARTER SCHOOL MIDDLE</w:t>
      </w:r>
      <w:r w:rsidR="00504825">
        <w:rPr>
          <w:sz w:val="28"/>
        </w:rPr>
        <w:t xml:space="preserve">  - TITLE I SCHOOL</w:t>
      </w:r>
    </w:p>
    <w:p w:rsidR="00D26966" w:rsidRDefault="00D26966" w:rsidP="00D26966">
      <w:pPr>
        <w:pStyle w:val="NoSpacing"/>
        <w:jc w:val="center"/>
        <w:rPr>
          <w:rFonts w:ascii="Lucida Calligraphy" w:hAnsi="Lucida Calligraphy"/>
          <w:sz w:val="40"/>
          <w:szCs w:val="40"/>
        </w:rPr>
      </w:pPr>
      <w:r>
        <w:rPr>
          <w:rFonts w:ascii="Lucida Calligraphy" w:hAnsi="Lucida Calligraphy"/>
          <w:sz w:val="40"/>
          <w:szCs w:val="40"/>
        </w:rPr>
        <w:t>ECOLOGY</w:t>
      </w:r>
      <w:r w:rsidR="00DC450A" w:rsidRPr="004E4B50">
        <w:rPr>
          <w:rFonts w:ascii="Lucida Calligraphy" w:hAnsi="Lucida Calligraphy"/>
          <w:sz w:val="40"/>
          <w:szCs w:val="40"/>
        </w:rPr>
        <w:t xml:space="preserve"> COURSE SYLLABUS</w:t>
      </w:r>
    </w:p>
    <w:p w:rsidR="004E4B50" w:rsidRPr="00D26966" w:rsidRDefault="00ED2433" w:rsidP="00D26966">
      <w:pPr>
        <w:pStyle w:val="NoSpacing"/>
        <w:jc w:val="center"/>
        <w:rPr>
          <w:rFonts w:ascii="Lucida Calligraphy" w:hAnsi="Lucida Calligraphy"/>
          <w:sz w:val="40"/>
          <w:szCs w:val="40"/>
        </w:rPr>
      </w:pPr>
      <w:r>
        <w:rPr>
          <w:sz w:val="32"/>
          <w:szCs w:val="32"/>
        </w:rPr>
        <w:t>2017-18</w:t>
      </w:r>
    </w:p>
    <w:p w:rsidR="00DC450A" w:rsidRPr="002B01B8" w:rsidRDefault="006B7D3A" w:rsidP="006B7D3A">
      <w:pPr>
        <w:pStyle w:val="NoSpacing"/>
        <w:jc w:val="center"/>
        <w:rPr>
          <w:sz w:val="32"/>
          <w:szCs w:val="32"/>
        </w:rPr>
      </w:pPr>
      <w:r>
        <w:rPr>
          <w:sz w:val="32"/>
          <w:szCs w:val="32"/>
        </w:rPr>
        <w:tab/>
      </w:r>
      <w:r w:rsidR="002B01B8">
        <w:rPr>
          <w:sz w:val="32"/>
          <w:szCs w:val="32"/>
        </w:rPr>
        <w:t>Period</w:t>
      </w:r>
      <w:r w:rsidR="00406629">
        <w:rPr>
          <w:sz w:val="32"/>
          <w:szCs w:val="32"/>
        </w:rPr>
        <w:t xml:space="preserve">: </w:t>
      </w:r>
      <w:r w:rsidR="002B01B8">
        <w:rPr>
          <w:sz w:val="32"/>
          <w:szCs w:val="32"/>
        </w:rPr>
        <w:t>_</w:t>
      </w:r>
      <w:r w:rsidR="00D26966">
        <w:rPr>
          <w:sz w:val="32"/>
          <w:szCs w:val="32"/>
          <w:u w:val="single"/>
        </w:rPr>
        <w:t>8</w:t>
      </w:r>
      <w:r w:rsidR="002B01B8">
        <w:rPr>
          <w:sz w:val="32"/>
          <w:szCs w:val="32"/>
        </w:rPr>
        <w:t>__</w:t>
      </w:r>
    </w:p>
    <w:p w:rsidR="0026282E" w:rsidRDefault="0026282E" w:rsidP="0026282E">
      <w:pPr>
        <w:pStyle w:val="NoSpacing"/>
        <w:pBdr>
          <w:bottom w:val="single" w:sz="6" w:space="1" w:color="auto"/>
        </w:pBdr>
        <w:jc w:val="center"/>
        <w:rPr>
          <w:sz w:val="32"/>
          <w:szCs w:val="32"/>
        </w:rPr>
      </w:pPr>
      <w:r>
        <w:rPr>
          <w:sz w:val="32"/>
          <w:szCs w:val="32"/>
        </w:rPr>
        <w:t>Teacher</w:t>
      </w:r>
      <w:r w:rsidRPr="006B7D3A">
        <w:rPr>
          <w:sz w:val="32"/>
          <w:szCs w:val="32"/>
        </w:rPr>
        <w:t>: Mrs. Crespo</w:t>
      </w:r>
      <w:r w:rsidR="007F386B">
        <w:rPr>
          <w:sz w:val="32"/>
          <w:szCs w:val="32"/>
        </w:rPr>
        <w:t>, Room: 221</w:t>
      </w:r>
    </w:p>
    <w:p w:rsidR="0026282E" w:rsidRPr="00AD6994" w:rsidRDefault="0026282E" w:rsidP="0026282E">
      <w:pPr>
        <w:pStyle w:val="NoSpacing"/>
        <w:pBdr>
          <w:bottom w:val="single" w:sz="6" w:space="1" w:color="auto"/>
        </w:pBdr>
        <w:tabs>
          <w:tab w:val="left" w:pos="3705"/>
        </w:tabs>
        <w:jc w:val="center"/>
        <w:rPr>
          <w:sz w:val="20"/>
          <w:szCs w:val="20"/>
        </w:rPr>
      </w:pPr>
    </w:p>
    <w:p w:rsidR="0026282E" w:rsidRPr="006B7D3A" w:rsidRDefault="0026282E" w:rsidP="0026282E">
      <w:pPr>
        <w:pStyle w:val="NoSpacing"/>
        <w:rPr>
          <w:sz w:val="24"/>
          <w:szCs w:val="24"/>
        </w:rPr>
      </w:pPr>
      <w:r>
        <w:rPr>
          <w:b/>
          <w:sz w:val="24"/>
          <w:szCs w:val="24"/>
        </w:rPr>
        <w:t>T</w:t>
      </w:r>
      <w:r w:rsidRPr="006B7D3A">
        <w:rPr>
          <w:b/>
          <w:sz w:val="24"/>
          <w:szCs w:val="24"/>
        </w:rPr>
        <w:t>eacher Email Address:</w:t>
      </w:r>
      <w:r w:rsidRPr="006B7D3A">
        <w:rPr>
          <w:sz w:val="24"/>
          <w:szCs w:val="24"/>
        </w:rPr>
        <w:t xml:space="preserve"> cresposcience@</w:t>
      </w:r>
      <w:r w:rsidR="007F386B">
        <w:rPr>
          <w:sz w:val="24"/>
          <w:szCs w:val="24"/>
        </w:rPr>
        <w:t>gmail.com</w:t>
      </w:r>
    </w:p>
    <w:p w:rsidR="0026282E" w:rsidRPr="006B7D3A" w:rsidRDefault="0026282E" w:rsidP="0026282E">
      <w:pPr>
        <w:pStyle w:val="NoSpacing"/>
        <w:pBdr>
          <w:bottom w:val="single" w:sz="6" w:space="1" w:color="auto"/>
        </w:pBdr>
        <w:rPr>
          <w:sz w:val="24"/>
          <w:szCs w:val="24"/>
        </w:rPr>
      </w:pPr>
      <w:r w:rsidRPr="006B7D3A">
        <w:rPr>
          <w:b/>
          <w:sz w:val="24"/>
          <w:szCs w:val="24"/>
        </w:rPr>
        <w:t>Teacher Website:</w:t>
      </w:r>
      <w:r w:rsidRPr="006B7D3A">
        <w:rPr>
          <w:sz w:val="24"/>
          <w:szCs w:val="24"/>
        </w:rPr>
        <w:t xml:space="preserve"> </w:t>
      </w:r>
      <w:r w:rsidRPr="002B01B8">
        <w:rPr>
          <w:sz w:val="24"/>
          <w:szCs w:val="24"/>
        </w:rPr>
        <w:t>crespoacademir.weebly.com</w:t>
      </w:r>
    </w:p>
    <w:p w:rsidR="0026282E" w:rsidRPr="006B7D3A" w:rsidRDefault="0026282E" w:rsidP="0026282E">
      <w:pPr>
        <w:pStyle w:val="NoSpacing"/>
        <w:pBdr>
          <w:bottom w:val="single" w:sz="6" w:space="1" w:color="auto"/>
        </w:pBdr>
        <w:rPr>
          <w:sz w:val="24"/>
          <w:szCs w:val="24"/>
        </w:rPr>
      </w:pPr>
      <w:r w:rsidRPr="006B7D3A">
        <w:rPr>
          <w:b/>
          <w:sz w:val="24"/>
          <w:szCs w:val="24"/>
        </w:rPr>
        <w:t>Office Hours:</w:t>
      </w:r>
      <w:r w:rsidRPr="006B7D3A">
        <w:rPr>
          <w:sz w:val="24"/>
          <w:szCs w:val="24"/>
        </w:rPr>
        <w:t xml:space="preserve"> Monday – Friday 8:00 a.m. to 4:00 p.m.</w:t>
      </w:r>
    </w:p>
    <w:p w:rsidR="0026282E" w:rsidRPr="006B7D3A" w:rsidRDefault="0026282E" w:rsidP="0026282E">
      <w:pPr>
        <w:pStyle w:val="NoSpacing"/>
        <w:pBdr>
          <w:bottom w:val="single" w:sz="6" w:space="1" w:color="auto"/>
        </w:pBdr>
        <w:rPr>
          <w:sz w:val="24"/>
          <w:szCs w:val="24"/>
        </w:rPr>
      </w:pPr>
      <w:r w:rsidRPr="006B7D3A">
        <w:rPr>
          <w:b/>
          <w:sz w:val="24"/>
          <w:szCs w:val="24"/>
        </w:rPr>
        <w:t>School Phone:</w:t>
      </w:r>
      <w:r w:rsidRPr="006B7D3A">
        <w:rPr>
          <w:sz w:val="24"/>
          <w:szCs w:val="24"/>
        </w:rPr>
        <w:t xml:space="preserve"> </w:t>
      </w:r>
      <w:r>
        <w:rPr>
          <w:sz w:val="24"/>
          <w:szCs w:val="24"/>
        </w:rPr>
        <w:t xml:space="preserve"> (</w:t>
      </w:r>
      <w:r>
        <w:rPr>
          <w:rFonts w:ascii="Helvetica" w:hAnsi="Helvetica"/>
          <w:b/>
          <w:bCs/>
          <w:color w:val="333333"/>
          <w:sz w:val="24"/>
          <w:szCs w:val="24"/>
          <w:shd w:val="clear" w:color="auto" w:fill="FFFFFF"/>
        </w:rPr>
        <w:t>305) 967- 8492</w:t>
      </w:r>
    </w:p>
    <w:p w:rsidR="00BE2B0B" w:rsidRPr="00584F6E" w:rsidRDefault="00BE2B0B" w:rsidP="00BE2B0B">
      <w:pPr>
        <w:pStyle w:val="NoSpacing"/>
        <w:rPr>
          <w:sz w:val="20"/>
          <w:szCs w:val="20"/>
        </w:rPr>
      </w:pPr>
    </w:p>
    <w:p w:rsidR="00602D55" w:rsidRPr="00970DDE" w:rsidRDefault="00602D55" w:rsidP="00602D55">
      <w:pPr>
        <w:pStyle w:val="NoSpacing"/>
        <w:rPr>
          <w:rFonts w:cs="Arial"/>
          <w:i/>
          <w:color w:val="000000"/>
          <w:sz w:val="28"/>
          <w:szCs w:val="28"/>
        </w:rPr>
      </w:pPr>
      <w:r w:rsidRPr="00970DDE">
        <w:rPr>
          <w:b/>
          <w:sz w:val="28"/>
          <w:szCs w:val="28"/>
        </w:rPr>
        <w:t>Course Overview:</w:t>
      </w:r>
      <w:r w:rsidRPr="00970DDE">
        <w:rPr>
          <w:b/>
          <w:sz w:val="28"/>
          <w:szCs w:val="28"/>
        </w:rPr>
        <w:tab/>
      </w:r>
    </w:p>
    <w:p w:rsidR="00602D55" w:rsidRDefault="00602D55" w:rsidP="00602D55">
      <w:pPr>
        <w:spacing w:after="160" w:line="259" w:lineRule="auto"/>
        <w:rPr>
          <w:rFonts w:asciiTheme="minorHAnsi" w:hAnsiTheme="minorHAnsi"/>
          <w:sz w:val="22"/>
          <w:szCs w:val="22"/>
        </w:rPr>
      </w:pPr>
      <w:r w:rsidRPr="00AE5794">
        <w:rPr>
          <w:rFonts w:asciiTheme="minorHAnsi" w:eastAsiaTheme="minorHAnsi" w:hAnsiTheme="minorHAnsi" w:cstheme="minorBidi"/>
          <w:szCs w:val="22"/>
        </w:rPr>
        <w:t xml:space="preserve">The middle school </w:t>
      </w:r>
      <w:r>
        <w:rPr>
          <w:rFonts w:asciiTheme="minorHAnsi" w:eastAsiaTheme="minorHAnsi" w:hAnsiTheme="minorHAnsi" w:cstheme="minorBidi"/>
          <w:szCs w:val="22"/>
        </w:rPr>
        <w:t>Research</w:t>
      </w:r>
      <w:r w:rsidRPr="00AE5794">
        <w:rPr>
          <w:rFonts w:asciiTheme="minorHAnsi" w:eastAsiaTheme="minorHAnsi" w:hAnsiTheme="minorHAnsi" w:cstheme="minorBidi"/>
          <w:szCs w:val="22"/>
        </w:rPr>
        <w:t xml:space="preserve"> elective course is based on </w:t>
      </w:r>
      <w:r w:rsidRPr="00AE5794">
        <w:rPr>
          <w:rFonts w:asciiTheme="minorHAnsi" w:eastAsiaTheme="minorHAnsi" w:hAnsiTheme="minorHAnsi" w:cstheme="minorBidi"/>
          <w:sz w:val="22"/>
          <w:szCs w:val="22"/>
        </w:rPr>
        <w:t xml:space="preserve">research science </w:t>
      </w:r>
      <w:r>
        <w:rPr>
          <w:rFonts w:asciiTheme="minorHAnsi" w:eastAsiaTheme="minorHAnsi" w:hAnsiTheme="minorHAnsi" w:cstheme="minorBidi"/>
          <w:sz w:val="22"/>
          <w:szCs w:val="22"/>
        </w:rPr>
        <w:t xml:space="preserve">integration of </w:t>
      </w:r>
      <w:r w:rsidRPr="00AE5794">
        <w:rPr>
          <w:rFonts w:asciiTheme="minorHAnsi" w:eastAsiaTheme="minorHAnsi" w:hAnsiTheme="minorHAnsi" w:cstheme="minorBidi"/>
          <w:sz w:val="22"/>
          <w:szCs w:val="22"/>
        </w:rPr>
        <w:t>the Everglades Restoration Curriculum for South Florida</w:t>
      </w:r>
      <w:r>
        <w:rPr>
          <w:rFonts w:asciiTheme="minorHAnsi" w:eastAsiaTheme="minorHAnsi" w:hAnsiTheme="minorHAnsi" w:cstheme="minorBidi"/>
          <w:sz w:val="22"/>
          <w:szCs w:val="22"/>
        </w:rPr>
        <w:t xml:space="preserve"> along with the Project Lead the Way (PLTW) program to promote science, technology, engineering, and math skills</w:t>
      </w:r>
      <w:r w:rsidRPr="00AE5794">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970DDE" w:rsidRPr="00AE5794">
        <w:rPr>
          <w:rFonts w:asciiTheme="minorHAnsi" w:eastAsiaTheme="minorHAnsi" w:hAnsiTheme="minorHAnsi" w:cstheme="minorBidi"/>
          <w:i/>
          <w:sz w:val="22"/>
          <w:szCs w:val="22"/>
        </w:rPr>
        <w:t>This course is designed to help raise awareness about America’s most important wetland ecosystem</w:t>
      </w:r>
      <w:r w:rsidR="00970DDE" w:rsidRPr="009B5C55">
        <w:rPr>
          <w:rFonts w:asciiTheme="minorHAnsi" w:eastAsiaTheme="minorHAnsi" w:hAnsiTheme="minorHAnsi" w:cstheme="minorBidi"/>
          <w:i/>
          <w:sz w:val="22"/>
          <w:szCs w:val="22"/>
        </w:rPr>
        <w:t xml:space="preserve"> and national treasure, the Everglades</w:t>
      </w:r>
      <w:r w:rsidR="00970DDE" w:rsidRPr="00AE5794">
        <w:rPr>
          <w:rFonts w:asciiTheme="minorHAnsi" w:eastAsiaTheme="minorHAnsi" w:hAnsiTheme="minorHAnsi" w:cstheme="minorBidi"/>
          <w:i/>
          <w:sz w:val="22"/>
          <w:szCs w:val="22"/>
        </w:rPr>
        <w:t xml:space="preserve">. </w:t>
      </w:r>
      <w:r w:rsidR="00970DDE">
        <w:rPr>
          <w:rFonts w:asciiTheme="minorHAnsi" w:eastAsiaTheme="minorHAnsi" w:hAnsiTheme="minorHAnsi" w:cstheme="minorBidi"/>
          <w:i/>
          <w:sz w:val="22"/>
          <w:szCs w:val="22"/>
        </w:rPr>
        <w:t xml:space="preserve"> </w:t>
      </w:r>
      <w:r>
        <w:rPr>
          <w:rFonts w:asciiTheme="minorHAnsi" w:eastAsiaTheme="minorHAnsi" w:hAnsiTheme="minorHAnsi" w:cstheme="minorBidi"/>
          <w:sz w:val="22"/>
          <w:szCs w:val="22"/>
        </w:rPr>
        <w:t xml:space="preserve">Students will be presented with class activities, </w:t>
      </w:r>
      <w:r>
        <w:rPr>
          <w:rFonts w:asciiTheme="minorHAnsi" w:hAnsiTheme="minorHAnsi"/>
          <w:sz w:val="22"/>
          <w:szCs w:val="22"/>
        </w:rPr>
        <w:t xml:space="preserve">hands-on laboratory exercises, </w:t>
      </w:r>
      <w:r w:rsidRPr="0088748F">
        <w:rPr>
          <w:rFonts w:asciiTheme="minorHAnsi" w:hAnsiTheme="minorHAnsi"/>
          <w:sz w:val="22"/>
          <w:szCs w:val="22"/>
        </w:rPr>
        <w:t xml:space="preserve">projects, </w:t>
      </w:r>
      <w:r>
        <w:rPr>
          <w:rFonts w:asciiTheme="minorHAnsi" w:hAnsiTheme="minorHAnsi"/>
          <w:sz w:val="22"/>
          <w:szCs w:val="22"/>
        </w:rPr>
        <w:t>field-trips, as well as problems to solve that increase</w:t>
      </w:r>
      <w:r w:rsidRPr="0088748F">
        <w:rPr>
          <w:rFonts w:asciiTheme="minorHAnsi" w:hAnsiTheme="minorHAnsi"/>
          <w:sz w:val="22"/>
          <w:szCs w:val="22"/>
        </w:rPr>
        <w:t xml:space="preserve"> their understanding </w:t>
      </w:r>
      <w:r>
        <w:rPr>
          <w:rFonts w:asciiTheme="minorHAnsi" w:hAnsiTheme="minorHAnsi"/>
          <w:sz w:val="22"/>
          <w:szCs w:val="22"/>
        </w:rPr>
        <w:t xml:space="preserve">and critical thinking skills based on the researched topics.  </w:t>
      </w:r>
      <w:r>
        <w:rPr>
          <w:rFonts w:asciiTheme="minorHAnsi" w:eastAsiaTheme="minorHAnsi" w:hAnsiTheme="minorHAnsi" w:cstheme="minorBidi"/>
          <w:sz w:val="22"/>
          <w:szCs w:val="22"/>
        </w:rPr>
        <w:t>L</w:t>
      </w:r>
      <w:r w:rsidRPr="00AE5794">
        <w:rPr>
          <w:rFonts w:asciiTheme="minorHAnsi" w:eastAsiaTheme="minorHAnsi" w:hAnsiTheme="minorHAnsi" w:cstheme="minorBidi"/>
          <w:sz w:val="22"/>
          <w:szCs w:val="22"/>
        </w:rPr>
        <w:t xml:space="preserve">essons are aligned to the Next Generation Sunshine State Standards, the Common Core Standards, and the Everglades Literacy Conceptual Framework Fundamental Concepts.  </w:t>
      </w:r>
    </w:p>
    <w:p w:rsidR="00602D55" w:rsidRPr="00D36E03" w:rsidRDefault="00602D55" w:rsidP="00602D55">
      <w:pPr>
        <w:rPr>
          <w:i/>
          <w:sz w:val="22"/>
          <w:szCs w:val="22"/>
        </w:rPr>
      </w:pPr>
      <w:r>
        <w:rPr>
          <w:i/>
          <w:sz w:val="22"/>
          <w:szCs w:val="22"/>
          <w:u w:val="single"/>
        </w:rPr>
        <w:t>Project Lead the Way (</w:t>
      </w:r>
      <w:r w:rsidRPr="00D36E03">
        <w:rPr>
          <w:i/>
          <w:sz w:val="22"/>
          <w:szCs w:val="22"/>
          <w:u w:val="single"/>
        </w:rPr>
        <w:t>PLTW</w:t>
      </w:r>
      <w:r>
        <w:rPr>
          <w:i/>
          <w:sz w:val="22"/>
          <w:szCs w:val="22"/>
          <w:u w:val="single"/>
        </w:rPr>
        <w:t xml:space="preserve">) </w:t>
      </w:r>
      <w:r w:rsidRPr="00D36E03">
        <w:rPr>
          <w:i/>
          <w:sz w:val="22"/>
          <w:szCs w:val="22"/>
          <w:u w:val="single"/>
        </w:rPr>
        <w:t>Overview:</w:t>
      </w:r>
      <w:r w:rsidRPr="00D36E03">
        <w:rPr>
          <w:i/>
          <w:sz w:val="22"/>
          <w:szCs w:val="22"/>
        </w:rPr>
        <w:t xml:space="preserve"> This program allows for the integration of research and problem-based learning </w:t>
      </w:r>
      <w:r w:rsidRPr="00D36E03">
        <w:rPr>
          <w:rFonts w:eastAsiaTheme="minorHAnsi"/>
          <w:i/>
          <w:sz w:val="22"/>
          <w:szCs w:val="22"/>
        </w:rPr>
        <w:t xml:space="preserve">reflective of </w:t>
      </w:r>
      <w:r w:rsidRPr="00D36E03">
        <w:rPr>
          <w:rFonts w:eastAsiaTheme="minorHAnsi"/>
          <w:bCs/>
          <w:i/>
          <w:sz w:val="22"/>
          <w:szCs w:val="22"/>
        </w:rPr>
        <w:t xml:space="preserve">real-world scenarios and careers.  This school’s course will integrate curriculum on: Energy and the Environment. </w:t>
      </w:r>
    </w:p>
    <w:p w:rsidR="00602D55" w:rsidRDefault="00602D55" w:rsidP="00602D55">
      <w:pPr>
        <w:pStyle w:val="NoSpacing"/>
        <w:rPr>
          <w:b/>
          <w:sz w:val="16"/>
          <w:szCs w:val="16"/>
        </w:rPr>
      </w:pPr>
    </w:p>
    <w:p w:rsidR="00602D55" w:rsidRPr="00970DDE" w:rsidRDefault="00602D55" w:rsidP="00602D55">
      <w:pPr>
        <w:pStyle w:val="NoSpacing"/>
        <w:rPr>
          <w:b/>
          <w:sz w:val="28"/>
          <w:szCs w:val="28"/>
        </w:rPr>
      </w:pPr>
      <w:r w:rsidRPr="00970DDE">
        <w:rPr>
          <w:b/>
          <w:sz w:val="28"/>
          <w:szCs w:val="28"/>
        </w:rPr>
        <w:t xml:space="preserve">Class Materials: </w:t>
      </w:r>
    </w:p>
    <w:p w:rsidR="00602D55" w:rsidRDefault="00602D55" w:rsidP="00602D55">
      <w:pPr>
        <w:pStyle w:val="NoSpacing"/>
        <w:rPr>
          <w:sz w:val="24"/>
        </w:rPr>
        <w:sectPr w:rsidR="00602D55" w:rsidSect="00CC330E">
          <w:pgSz w:w="12240" w:h="15840"/>
          <w:pgMar w:top="1152" w:right="720" w:bottom="720" w:left="720" w:header="720" w:footer="720" w:gutter="0"/>
          <w:cols w:space="720"/>
          <w:docGrid w:linePitch="360"/>
        </w:sectPr>
      </w:pPr>
    </w:p>
    <w:p w:rsidR="00602D55" w:rsidRDefault="00602D55" w:rsidP="00602D55">
      <w:pPr>
        <w:pStyle w:val="NoSpacing"/>
        <w:rPr>
          <w:sz w:val="24"/>
        </w:rPr>
      </w:pPr>
      <w:r>
        <w:rPr>
          <w:sz w:val="24"/>
        </w:rPr>
        <w:t>Students must have the following items:</w:t>
      </w:r>
    </w:p>
    <w:p w:rsidR="00602D55" w:rsidRDefault="00602D55" w:rsidP="00602D55">
      <w:pPr>
        <w:pStyle w:val="NoSpacing"/>
        <w:rPr>
          <w:sz w:val="24"/>
        </w:rPr>
      </w:pPr>
    </w:p>
    <w:p w:rsidR="003520CD" w:rsidRPr="00017183" w:rsidRDefault="00F808EB" w:rsidP="00017183">
      <w:pPr>
        <w:pStyle w:val="NoSpacing"/>
        <w:numPr>
          <w:ilvl w:val="0"/>
          <w:numId w:val="12"/>
        </w:numPr>
        <w:rPr>
          <w:sz w:val="24"/>
        </w:rPr>
      </w:pPr>
      <w:r>
        <w:rPr>
          <w:sz w:val="24"/>
        </w:rPr>
        <w:t>1</w:t>
      </w:r>
      <w:r w:rsidR="003C2F0F">
        <w:rPr>
          <w:sz w:val="24"/>
        </w:rPr>
        <w:t>.5</w:t>
      </w:r>
      <w:r>
        <w:rPr>
          <w:sz w:val="24"/>
        </w:rPr>
        <w:t xml:space="preserve"> – 2 inch, 3-</w:t>
      </w:r>
      <w:r w:rsidR="003520CD">
        <w:rPr>
          <w:sz w:val="24"/>
        </w:rPr>
        <w:t xml:space="preserve">ring hard cover </w:t>
      </w:r>
      <w:r w:rsidR="003520CD">
        <w:rPr>
          <w:b/>
          <w:sz w:val="24"/>
        </w:rPr>
        <w:t>binder</w:t>
      </w:r>
      <w:r w:rsidR="003520CD">
        <w:rPr>
          <w:sz w:val="24"/>
        </w:rPr>
        <w:t xml:space="preserve"> (any color)</w:t>
      </w:r>
      <w:r>
        <w:rPr>
          <w:sz w:val="24"/>
        </w:rPr>
        <w:t xml:space="preserve"> with pockets</w:t>
      </w:r>
      <w:r w:rsidR="00E36A4D">
        <w:rPr>
          <w:sz w:val="24"/>
        </w:rPr>
        <w:t xml:space="preserve"> </w:t>
      </w:r>
    </w:p>
    <w:p w:rsidR="003520CD" w:rsidRDefault="006115AC" w:rsidP="003520CD">
      <w:pPr>
        <w:pStyle w:val="NoSpacing"/>
        <w:numPr>
          <w:ilvl w:val="0"/>
          <w:numId w:val="12"/>
        </w:numPr>
        <w:rPr>
          <w:sz w:val="24"/>
        </w:rPr>
      </w:pPr>
      <w:r>
        <w:rPr>
          <w:sz w:val="24"/>
        </w:rPr>
        <w:t>5</w:t>
      </w:r>
      <w:r w:rsidR="003520CD">
        <w:rPr>
          <w:sz w:val="24"/>
        </w:rPr>
        <w:t xml:space="preserve"> dividers:</w:t>
      </w:r>
    </w:p>
    <w:p w:rsidR="00361EF0" w:rsidRPr="00970DDE" w:rsidRDefault="00361EF0" w:rsidP="00361EF0">
      <w:pPr>
        <w:pStyle w:val="NoSpacing"/>
        <w:numPr>
          <w:ilvl w:val="1"/>
          <w:numId w:val="12"/>
        </w:numPr>
        <w:rPr>
          <w:sz w:val="24"/>
          <w:szCs w:val="24"/>
        </w:rPr>
      </w:pPr>
      <w:r w:rsidRPr="00970DDE">
        <w:rPr>
          <w:rFonts w:ascii="Palatino Linotype" w:hAnsi="Palatino Linotype" w:cs="Tahoma"/>
          <w:color w:val="000000" w:themeColor="text1"/>
          <w:sz w:val="24"/>
          <w:szCs w:val="24"/>
          <w:highlight w:val="yellow"/>
        </w:rPr>
        <w:t>Bell / Exit</w:t>
      </w:r>
      <w:r w:rsidR="002C78B9" w:rsidRPr="00970DDE">
        <w:rPr>
          <w:rFonts w:ascii="Palatino Linotype" w:hAnsi="Palatino Linotype" w:cs="Tahoma"/>
          <w:color w:val="000000" w:themeColor="text1"/>
          <w:sz w:val="24"/>
          <w:szCs w:val="24"/>
          <w:highlight w:val="yellow"/>
        </w:rPr>
        <w:t xml:space="preserve"> </w:t>
      </w:r>
    </w:p>
    <w:p w:rsidR="002F4B92" w:rsidRPr="00970DDE" w:rsidRDefault="002F4B92" w:rsidP="002F4B92">
      <w:pPr>
        <w:pStyle w:val="NoSpacing"/>
        <w:numPr>
          <w:ilvl w:val="1"/>
          <w:numId w:val="12"/>
        </w:numPr>
        <w:rPr>
          <w:sz w:val="24"/>
          <w:szCs w:val="24"/>
        </w:rPr>
      </w:pPr>
      <w:r w:rsidRPr="00970DDE">
        <w:rPr>
          <w:rFonts w:ascii="Palatino Linotype" w:hAnsi="Palatino Linotype" w:cs="Tahoma"/>
          <w:color w:val="000000" w:themeColor="text1"/>
          <w:sz w:val="24"/>
          <w:szCs w:val="24"/>
          <w:highlight w:val="yellow"/>
        </w:rPr>
        <w:t>Notes</w:t>
      </w:r>
    </w:p>
    <w:p w:rsidR="002C78B9" w:rsidRPr="00970DDE" w:rsidRDefault="00361EF0" w:rsidP="002F4B92">
      <w:pPr>
        <w:pStyle w:val="NoSpacing"/>
        <w:numPr>
          <w:ilvl w:val="1"/>
          <w:numId w:val="12"/>
        </w:numPr>
        <w:rPr>
          <w:sz w:val="24"/>
          <w:szCs w:val="24"/>
        </w:rPr>
      </w:pPr>
      <w:r w:rsidRPr="00970DDE">
        <w:rPr>
          <w:rFonts w:ascii="Palatino Linotype" w:hAnsi="Palatino Linotype" w:cs="Tahoma"/>
          <w:color w:val="000000" w:themeColor="text1"/>
          <w:sz w:val="24"/>
          <w:szCs w:val="24"/>
          <w:highlight w:val="yellow"/>
        </w:rPr>
        <w:t xml:space="preserve">Vocab </w:t>
      </w:r>
    </w:p>
    <w:p w:rsidR="002C78B9" w:rsidRPr="00970DDE" w:rsidRDefault="002C78B9" w:rsidP="002C78B9">
      <w:pPr>
        <w:pStyle w:val="NoSpacing"/>
        <w:numPr>
          <w:ilvl w:val="1"/>
          <w:numId w:val="12"/>
        </w:numPr>
        <w:rPr>
          <w:sz w:val="24"/>
          <w:szCs w:val="24"/>
        </w:rPr>
      </w:pPr>
      <w:r w:rsidRPr="00970DDE">
        <w:rPr>
          <w:rFonts w:ascii="Palatino Linotype" w:hAnsi="Palatino Linotype" w:cs="Tahoma"/>
          <w:color w:val="000000" w:themeColor="text1"/>
          <w:sz w:val="24"/>
          <w:szCs w:val="24"/>
          <w:highlight w:val="yellow"/>
        </w:rPr>
        <w:t>C</w:t>
      </w:r>
      <w:r w:rsidR="00361EF0" w:rsidRPr="00970DDE">
        <w:rPr>
          <w:rFonts w:ascii="Palatino Linotype" w:hAnsi="Palatino Linotype" w:cs="Tahoma"/>
          <w:color w:val="000000" w:themeColor="text1"/>
          <w:sz w:val="24"/>
          <w:szCs w:val="24"/>
          <w:highlight w:val="yellow"/>
        </w:rPr>
        <w:t xml:space="preserve">W </w:t>
      </w:r>
      <w:r w:rsidR="00361EF0" w:rsidRPr="00970DDE">
        <w:rPr>
          <w:sz w:val="24"/>
          <w:szCs w:val="24"/>
          <w:highlight w:val="yellow"/>
        </w:rPr>
        <w:t xml:space="preserve">/ </w:t>
      </w:r>
      <w:r w:rsidR="00361EF0" w:rsidRPr="00970DDE">
        <w:rPr>
          <w:rFonts w:ascii="Palatino Linotype" w:hAnsi="Palatino Linotype" w:cs="Tahoma"/>
          <w:color w:val="000000" w:themeColor="text1"/>
          <w:sz w:val="24"/>
          <w:szCs w:val="24"/>
          <w:highlight w:val="yellow"/>
        </w:rPr>
        <w:t>Labs</w:t>
      </w:r>
    </w:p>
    <w:p w:rsidR="002C78B9" w:rsidRPr="00970DDE" w:rsidRDefault="00361EF0" w:rsidP="002C78B9">
      <w:pPr>
        <w:pStyle w:val="NoSpacing"/>
        <w:numPr>
          <w:ilvl w:val="1"/>
          <w:numId w:val="12"/>
        </w:numPr>
        <w:rPr>
          <w:sz w:val="24"/>
          <w:szCs w:val="24"/>
        </w:rPr>
      </w:pPr>
      <w:r w:rsidRPr="00970DDE">
        <w:rPr>
          <w:rFonts w:ascii="Palatino Linotype" w:hAnsi="Palatino Linotype" w:cs="Tahoma"/>
          <w:color w:val="000000" w:themeColor="text1"/>
          <w:sz w:val="24"/>
          <w:szCs w:val="24"/>
          <w:highlight w:val="yellow"/>
        </w:rPr>
        <w:t xml:space="preserve">HW </w:t>
      </w:r>
      <w:r w:rsidR="00234E1B" w:rsidRPr="00970DDE">
        <w:rPr>
          <w:rFonts w:ascii="Palatino Linotype" w:hAnsi="Palatino Linotype" w:cs="Tahoma"/>
          <w:color w:val="000000" w:themeColor="text1"/>
          <w:sz w:val="24"/>
          <w:szCs w:val="24"/>
        </w:rPr>
        <w:t>(Home Learning)</w:t>
      </w:r>
    </w:p>
    <w:p w:rsidR="003520CD" w:rsidRDefault="003520CD" w:rsidP="003520CD">
      <w:pPr>
        <w:pStyle w:val="NoSpacing"/>
        <w:ind w:left="1440"/>
        <w:rPr>
          <w:sz w:val="24"/>
        </w:rPr>
      </w:pPr>
    </w:p>
    <w:p w:rsidR="00017183" w:rsidRDefault="00017183" w:rsidP="003520CD">
      <w:pPr>
        <w:pStyle w:val="NoSpacing"/>
        <w:ind w:left="1440"/>
        <w:rPr>
          <w:sz w:val="24"/>
        </w:rPr>
      </w:pPr>
    </w:p>
    <w:p w:rsidR="00017183" w:rsidRDefault="00017183" w:rsidP="003520CD">
      <w:pPr>
        <w:pStyle w:val="NoSpacing"/>
        <w:ind w:left="1440"/>
        <w:rPr>
          <w:sz w:val="24"/>
        </w:rPr>
      </w:pPr>
    </w:p>
    <w:p w:rsidR="00F808EB" w:rsidRDefault="00F808EB" w:rsidP="00F808EB">
      <w:pPr>
        <w:pStyle w:val="NoSpacing"/>
        <w:numPr>
          <w:ilvl w:val="0"/>
          <w:numId w:val="12"/>
        </w:numPr>
        <w:rPr>
          <w:sz w:val="24"/>
        </w:rPr>
      </w:pPr>
      <w:r>
        <w:rPr>
          <w:sz w:val="24"/>
        </w:rPr>
        <w:t xml:space="preserve">1 </w:t>
      </w:r>
      <w:r>
        <w:rPr>
          <w:i/>
          <w:sz w:val="24"/>
        </w:rPr>
        <w:t>black</w:t>
      </w:r>
      <w:r>
        <w:rPr>
          <w:sz w:val="24"/>
        </w:rPr>
        <w:t xml:space="preserve"> pen, 1 </w:t>
      </w:r>
      <w:r w:rsidRPr="00361EF0">
        <w:rPr>
          <w:i/>
          <w:color w:val="0070C0"/>
          <w:sz w:val="24"/>
        </w:rPr>
        <w:t>blue</w:t>
      </w:r>
      <w:r w:rsidRPr="00361EF0">
        <w:rPr>
          <w:color w:val="0070C0"/>
          <w:sz w:val="24"/>
        </w:rPr>
        <w:t xml:space="preserve"> </w:t>
      </w:r>
      <w:r>
        <w:rPr>
          <w:sz w:val="24"/>
        </w:rPr>
        <w:t xml:space="preserve">pen, </w:t>
      </w:r>
      <w:r w:rsidR="00361EF0">
        <w:rPr>
          <w:sz w:val="24"/>
        </w:rPr>
        <w:t xml:space="preserve">1 </w:t>
      </w:r>
      <w:r w:rsidR="00361EF0" w:rsidRPr="00361EF0">
        <w:rPr>
          <w:color w:val="FF0000"/>
          <w:sz w:val="24"/>
        </w:rPr>
        <w:t xml:space="preserve">red </w:t>
      </w:r>
      <w:r w:rsidR="00361EF0">
        <w:rPr>
          <w:sz w:val="24"/>
        </w:rPr>
        <w:t xml:space="preserve">pen, </w:t>
      </w:r>
      <w:r>
        <w:rPr>
          <w:sz w:val="24"/>
        </w:rPr>
        <w:t>1 pencil</w:t>
      </w:r>
    </w:p>
    <w:p w:rsidR="00F808EB" w:rsidRDefault="00F808EB" w:rsidP="00F808EB">
      <w:pPr>
        <w:pStyle w:val="NoSpacing"/>
        <w:numPr>
          <w:ilvl w:val="0"/>
          <w:numId w:val="12"/>
        </w:numPr>
        <w:rPr>
          <w:sz w:val="24"/>
        </w:rPr>
      </w:pPr>
      <w:r>
        <w:rPr>
          <w:sz w:val="24"/>
        </w:rPr>
        <w:t xml:space="preserve">any lined </w:t>
      </w:r>
      <w:r w:rsidRPr="00667490">
        <w:rPr>
          <w:b/>
          <w:sz w:val="24"/>
        </w:rPr>
        <w:t>paper</w:t>
      </w:r>
      <w:r>
        <w:rPr>
          <w:sz w:val="24"/>
        </w:rPr>
        <w:t xml:space="preserve"> (placed in Notes/Vocab)</w:t>
      </w:r>
    </w:p>
    <w:p w:rsidR="007807FE" w:rsidRDefault="007807FE" w:rsidP="00F808EB">
      <w:pPr>
        <w:pStyle w:val="NoSpacing"/>
        <w:numPr>
          <w:ilvl w:val="0"/>
          <w:numId w:val="12"/>
        </w:numPr>
        <w:rPr>
          <w:sz w:val="24"/>
        </w:rPr>
      </w:pPr>
      <w:r>
        <w:rPr>
          <w:sz w:val="24"/>
        </w:rPr>
        <w:t>highlighter</w:t>
      </w:r>
    </w:p>
    <w:p w:rsidR="002D5EF0" w:rsidRPr="002D5EF0" w:rsidRDefault="002D5EF0" w:rsidP="002D5EF0">
      <w:pPr>
        <w:pStyle w:val="NoSpacing"/>
        <w:numPr>
          <w:ilvl w:val="0"/>
          <w:numId w:val="12"/>
        </w:numPr>
        <w:rPr>
          <w:rFonts w:cstheme="minorHAnsi"/>
          <w:sz w:val="24"/>
          <w:szCs w:val="24"/>
        </w:rPr>
      </w:pPr>
      <w:r w:rsidRPr="002D5EF0">
        <w:rPr>
          <w:rFonts w:cstheme="minorHAnsi"/>
          <w:color w:val="000000"/>
          <w:sz w:val="24"/>
          <w:szCs w:val="24"/>
          <w:shd w:val="clear" w:color="auto" w:fill="FFFFFF"/>
        </w:rPr>
        <w:t>m</w:t>
      </w:r>
      <w:r>
        <w:rPr>
          <w:rFonts w:cstheme="minorHAnsi"/>
          <w:color w:val="000000"/>
          <w:sz w:val="24"/>
          <w:szCs w:val="24"/>
          <w:shd w:val="clear" w:color="auto" w:fill="FFFFFF"/>
        </w:rPr>
        <w:t xml:space="preserve">ini </w:t>
      </w:r>
      <w:r w:rsidRPr="002D5EF0">
        <w:rPr>
          <w:rFonts w:cstheme="minorHAnsi"/>
          <w:b/>
          <w:color w:val="000000"/>
          <w:sz w:val="24"/>
          <w:szCs w:val="24"/>
          <w:shd w:val="clear" w:color="auto" w:fill="FFFFFF"/>
        </w:rPr>
        <w:t>stapler</w:t>
      </w:r>
    </w:p>
    <w:p w:rsidR="00361EF0" w:rsidRDefault="00361EF0" w:rsidP="00361EF0">
      <w:pPr>
        <w:pStyle w:val="NoSpacing"/>
        <w:numPr>
          <w:ilvl w:val="0"/>
          <w:numId w:val="12"/>
        </w:numPr>
        <w:rPr>
          <w:sz w:val="24"/>
        </w:rPr>
      </w:pPr>
      <w:r>
        <w:rPr>
          <w:sz w:val="24"/>
        </w:rPr>
        <w:t xml:space="preserve">3-ring hole puncher </w:t>
      </w:r>
    </w:p>
    <w:p w:rsidR="007807FE" w:rsidRDefault="007807FE" w:rsidP="00F808EB">
      <w:pPr>
        <w:pStyle w:val="NoSpacing"/>
        <w:numPr>
          <w:ilvl w:val="0"/>
          <w:numId w:val="12"/>
        </w:numPr>
        <w:rPr>
          <w:sz w:val="24"/>
        </w:rPr>
      </w:pPr>
      <w:r>
        <w:rPr>
          <w:sz w:val="24"/>
        </w:rPr>
        <w:t xml:space="preserve">2 </w:t>
      </w:r>
      <w:r w:rsidRPr="00667490">
        <w:rPr>
          <w:b/>
          <w:sz w:val="24"/>
        </w:rPr>
        <w:t>glue</w:t>
      </w:r>
      <w:r>
        <w:rPr>
          <w:sz w:val="24"/>
        </w:rPr>
        <w:t xml:space="preserve"> sticks and 1 </w:t>
      </w:r>
      <w:r w:rsidRPr="00667490">
        <w:rPr>
          <w:b/>
          <w:sz w:val="24"/>
        </w:rPr>
        <w:t>scissor</w:t>
      </w:r>
      <w:r>
        <w:rPr>
          <w:sz w:val="24"/>
        </w:rPr>
        <w:t xml:space="preserve"> </w:t>
      </w:r>
    </w:p>
    <w:p w:rsidR="00E36A4D" w:rsidRDefault="00E36A4D" w:rsidP="00E36A4D">
      <w:pPr>
        <w:pStyle w:val="NoSpacing"/>
        <w:numPr>
          <w:ilvl w:val="0"/>
          <w:numId w:val="12"/>
        </w:numPr>
        <w:rPr>
          <w:sz w:val="24"/>
        </w:rPr>
      </w:pPr>
      <w:r>
        <w:rPr>
          <w:sz w:val="24"/>
        </w:rPr>
        <w:t xml:space="preserve">School Student </w:t>
      </w:r>
      <w:r w:rsidRPr="00667490">
        <w:rPr>
          <w:b/>
          <w:sz w:val="24"/>
        </w:rPr>
        <w:t>Agenda</w:t>
      </w:r>
      <w:r w:rsidR="002C78B9">
        <w:rPr>
          <w:sz w:val="24"/>
        </w:rPr>
        <w:t xml:space="preserve"> </w:t>
      </w:r>
      <w:r w:rsidR="007807FE">
        <w:rPr>
          <w:sz w:val="24"/>
        </w:rPr>
        <w:t>(to copy HW)</w:t>
      </w:r>
    </w:p>
    <w:p w:rsidR="00017183" w:rsidRDefault="00017183" w:rsidP="00F446A4">
      <w:pPr>
        <w:pStyle w:val="NoSpacing"/>
        <w:rPr>
          <w:sz w:val="16"/>
          <w:szCs w:val="16"/>
        </w:rPr>
      </w:pPr>
    </w:p>
    <w:p w:rsidR="002C78B9" w:rsidRDefault="002C78B9" w:rsidP="00F446A4">
      <w:pPr>
        <w:pStyle w:val="NoSpacing"/>
        <w:rPr>
          <w:sz w:val="16"/>
          <w:szCs w:val="16"/>
        </w:rPr>
      </w:pPr>
    </w:p>
    <w:p w:rsidR="00970DDE" w:rsidRDefault="00970DDE" w:rsidP="00F446A4">
      <w:pPr>
        <w:pStyle w:val="NoSpacing"/>
        <w:rPr>
          <w:sz w:val="16"/>
          <w:szCs w:val="16"/>
        </w:rPr>
        <w:sectPr w:rsidR="00970DDE" w:rsidSect="00017183">
          <w:type w:val="continuous"/>
          <w:pgSz w:w="12240" w:h="15840"/>
          <w:pgMar w:top="1152" w:right="720" w:bottom="720" w:left="720" w:header="720" w:footer="720" w:gutter="0"/>
          <w:cols w:num="2" w:space="720"/>
          <w:docGrid w:linePitch="360"/>
        </w:sectPr>
      </w:pPr>
    </w:p>
    <w:p w:rsidR="00F7052C" w:rsidRPr="001D645F" w:rsidRDefault="00F7052C" w:rsidP="00F7052C">
      <w:pPr>
        <w:pStyle w:val="NoSpacing"/>
        <w:tabs>
          <w:tab w:val="left" w:pos="7980"/>
        </w:tabs>
        <w:rPr>
          <w:b/>
          <w:sz w:val="28"/>
          <w:szCs w:val="28"/>
        </w:rPr>
      </w:pPr>
      <w:r w:rsidRPr="001D645F">
        <w:rPr>
          <w:b/>
          <w:sz w:val="28"/>
          <w:szCs w:val="28"/>
        </w:rPr>
        <w:t>Parent – Teacher Communication</w:t>
      </w:r>
      <w:r w:rsidRPr="001D645F">
        <w:rPr>
          <w:b/>
          <w:sz w:val="28"/>
          <w:szCs w:val="28"/>
        </w:rPr>
        <w:tab/>
      </w:r>
    </w:p>
    <w:p w:rsidR="00F7052C" w:rsidRDefault="00F7052C" w:rsidP="00F7052C">
      <w:pPr>
        <w:pStyle w:val="NoSpacing"/>
      </w:pPr>
      <w:r>
        <w:t xml:space="preserve">The best way to reach me is via email </w:t>
      </w:r>
      <w:r>
        <w:rPr>
          <w:color w:val="1F3864" w:themeColor="accent5" w:themeShade="80"/>
        </w:rPr>
        <w:t>cresposcience@gmail.com</w:t>
      </w:r>
      <w:r>
        <w:t xml:space="preserve"> or visiting the school’s website (http://academircharterschoolmiddle.com/), which has a link to my email. I will do my best to provide a timely response but please allow up to 48 hours to correspond.   Should you wish to schedule a conference please call the office so that they may coordinate a convenient date and time.</w:t>
      </w:r>
    </w:p>
    <w:p w:rsidR="00F7052C" w:rsidRDefault="00F7052C" w:rsidP="006A2FA3">
      <w:pPr>
        <w:pStyle w:val="NoSpacing"/>
      </w:pPr>
      <w:r>
        <w:t>There will be a link provided on my teacher website (</w:t>
      </w:r>
      <w:r w:rsidRPr="001D645F">
        <w:rPr>
          <w:highlight w:val="yellow"/>
        </w:rPr>
        <w:t>crespoacademir.weebly.com</w:t>
      </w:r>
      <w:r>
        <w:t>) that will t</w:t>
      </w:r>
      <w:r w:rsidR="009C0F85">
        <w:t>ake the student to our teacher P</w:t>
      </w:r>
      <w:r>
        <w:t xml:space="preserve">lanbook home learning section directly to see the projected upcoming home assignments for the week. </w:t>
      </w:r>
      <w:r w:rsidR="00016AD8">
        <w:t xml:space="preserve"> Also, in preparation for future </w:t>
      </w:r>
      <w:r w:rsidR="00016AD8">
        <w:t xml:space="preserve">field trips, please also submit </w:t>
      </w:r>
      <w:r w:rsidR="00016AD8" w:rsidRPr="00DA615A">
        <w:rPr>
          <w:rFonts w:cstheme="minorHAnsi"/>
          <w:szCs w:val="18"/>
        </w:rPr>
        <w:t>parent/guardian contact info online</w:t>
      </w:r>
      <w:r w:rsidR="00016AD8">
        <w:rPr>
          <w:rFonts w:cstheme="minorHAnsi"/>
          <w:szCs w:val="18"/>
        </w:rPr>
        <w:t xml:space="preserve"> at</w:t>
      </w:r>
      <w:r w:rsidR="00016AD8" w:rsidRPr="00DA615A">
        <w:rPr>
          <w:rFonts w:cstheme="minorHAnsi"/>
          <w:szCs w:val="18"/>
        </w:rPr>
        <w:t>:</w:t>
      </w:r>
      <w:r w:rsidR="00016AD8" w:rsidRPr="00DA615A">
        <w:rPr>
          <w:rFonts w:ascii="Times New Roman" w:hAnsi="Times New Roman" w:cs="Times New Roman"/>
          <w:szCs w:val="18"/>
        </w:rPr>
        <w:t xml:space="preserve"> </w:t>
      </w:r>
      <w:hyperlink r:id="rId9" w:history="1">
        <w:r w:rsidR="00016AD8" w:rsidRPr="00DA615A">
          <w:rPr>
            <w:rStyle w:val="Hyperlink"/>
            <w:b/>
            <w:sz w:val="24"/>
            <w:szCs w:val="24"/>
          </w:rPr>
          <w:t>https://goo.gl/forms/mqHUncijsJ2rqTbb2</w:t>
        </w:r>
      </w:hyperlink>
      <w:r w:rsidR="00016AD8" w:rsidRPr="00A568FF">
        <w:rPr>
          <w:sz w:val="28"/>
        </w:rPr>
        <w:t xml:space="preserve"> </w:t>
      </w:r>
      <w:r w:rsidR="00016AD8" w:rsidRPr="00A568FF">
        <w:rPr>
          <w:rFonts w:ascii="Helvetica" w:hAnsi="Helvetica" w:cs="Helvetica"/>
          <w:color w:val="48382D"/>
          <w:sz w:val="26"/>
          <w:szCs w:val="18"/>
        </w:rPr>
        <w:t xml:space="preserve"> </w:t>
      </w:r>
    </w:p>
    <w:p w:rsidR="00F7052C" w:rsidRPr="002D5EF0" w:rsidRDefault="00F7052C" w:rsidP="00F7052C">
      <w:pPr>
        <w:pStyle w:val="NoSpacing"/>
        <w:rPr>
          <w:rFonts w:cstheme="minorHAnsi"/>
          <w:sz w:val="24"/>
          <w:szCs w:val="24"/>
        </w:rPr>
      </w:pPr>
    </w:p>
    <w:p w:rsidR="00F7052C" w:rsidRPr="007F386B" w:rsidRDefault="00F7052C" w:rsidP="00F7052C">
      <w:pPr>
        <w:pStyle w:val="m4753178094505843465gmail-default"/>
        <w:shd w:val="clear" w:color="auto" w:fill="FFFFFF"/>
        <w:spacing w:before="0" w:beforeAutospacing="0" w:after="0" w:afterAutospacing="0"/>
        <w:rPr>
          <w:rFonts w:asciiTheme="minorHAnsi" w:hAnsiTheme="minorHAnsi" w:cstheme="minorHAnsi"/>
          <w:sz w:val="28"/>
          <w:szCs w:val="28"/>
        </w:rPr>
      </w:pPr>
      <w:r w:rsidRPr="007F386B">
        <w:rPr>
          <w:rFonts w:asciiTheme="minorHAnsi" w:hAnsiTheme="minorHAnsi" w:cstheme="minorHAnsi"/>
          <w:b/>
          <w:bCs/>
          <w:sz w:val="28"/>
          <w:szCs w:val="28"/>
        </w:rPr>
        <w:t>Remind App</w:t>
      </w:r>
    </w:p>
    <w:p w:rsidR="00F7052C" w:rsidRPr="002D5EF0" w:rsidRDefault="00F7052C" w:rsidP="00F7052C">
      <w:pPr>
        <w:pStyle w:val="m4753178094505843465gmail-default"/>
        <w:shd w:val="clear" w:color="auto" w:fill="FFFFFF"/>
        <w:spacing w:before="0" w:beforeAutospacing="0" w:after="0" w:afterAutospacing="0"/>
        <w:rPr>
          <w:rFonts w:asciiTheme="minorHAnsi" w:hAnsiTheme="minorHAnsi" w:cstheme="minorHAnsi"/>
          <w:color w:val="222222"/>
        </w:rPr>
      </w:pPr>
      <w:r w:rsidRPr="002D5EF0">
        <w:rPr>
          <w:rFonts w:asciiTheme="minorHAnsi" w:hAnsiTheme="minorHAnsi" w:cstheme="minorHAnsi"/>
          <w:color w:val="222222"/>
        </w:rPr>
        <w:t>All students are required to download and sign up on the app Remind.  This app is free and is utilized for important information.  The class code will be provided on the first day of class. Parents are highly encouraged to sign up as well. </w:t>
      </w:r>
    </w:p>
    <w:p w:rsidR="00017183" w:rsidRDefault="00017183" w:rsidP="00584F6E">
      <w:pPr>
        <w:pStyle w:val="NoSpacing"/>
        <w:rPr>
          <w:b/>
          <w:sz w:val="24"/>
        </w:rPr>
      </w:pPr>
    </w:p>
    <w:p w:rsidR="00584F6E" w:rsidRPr="002D5EF0" w:rsidRDefault="00584F6E" w:rsidP="00584F6E">
      <w:pPr>
        <w:pStyle w:val="NoSpacing"/>
        <w:rPr>
          <w:b/>
          <w:sz w:val="28"/>
          <w:szCs w:val="28"/>
        </w:rPr>
      </w:pPr>
      <w:r w:rsidRPr="002D5EF0">
        <w:rPr>
          <w:b/>
          <w:sz w:val="28"/>
          <w:szCs w:val="28"/>
        </w:rPr>
        <w:t>Class Expectations, Rules and Procedures</w:t>
      </w:r>
    </w:p>
    <w:p w:rsidR="00584F6E" w:rsidRDefault="00584F6E" w:rsidP="00584F6E">
      <w:pPr>
        <w:pStyle w:val="NoSpacing"/>
        <w:numPr>
          <w:ilvl w:val="0"/>
          <w:numId w:val="13"/>
        </w:numPr>
        <w:rPr>
          <w:sz w:val="24"/>
        </w:rPr>
      </w:pPr>
      <w:r>
        <w:rPr>
          <w:sz w:val="24"/>
        </w:rPr>
        <w:t>All students are expected to respect others and their environment</w:t>
      </w:r>
      <w:r w:rsidR="00F313B3">
        <w:rPr>
          <w:sz w:val="24"/>
        </w:rPr>
        <w:t>.</w:t>
      </w:r>
      <w:r>
        <w:rPr>
          <w:sz w:val="24"/>
        </w:rPr>
        <w:t xml:space="preserve"> </w:t>
      </w:r>
    </w:p>
    <w:p w:rsidR="00584F6E" w:rsidRDefault="00584F6E" w:rsidP="00584F6E">
      <w:pPr>
        <w:pStyle w:val="NoSpacing"/>
        <w:numPr>
          <w:ilvl w:val="0"/>
          <w:numId w:val="13"/>
        </w:numPr>
        <w:rPr>
          <w:sz w:val="24"/>
        </w:rPr>
      </w:pPr>
      <w:r>
        <w:rPr>
          <w:sz w:val="24"/>
        </w:rPr>
        <w:t xml:space="preserve">All students are expected to be well-rested, well-fed, and </w:t>
      </w:r>
      <w:r w:rsidR="00A27DCC">
        <w:rPr>
          <w:sz w:val="24"/>
        </w:rPr>
        <w:t xml:space="preserve">arrive </w:t>
      </w:r>
      <w:r>
        <w:rPr>
          <w:sz w:val="24"/>
        </w:rPr>
        <w:t>prepared for class with supplies every</w:t>
      </w:r>
      <w:r w:rsidR="009C0F85">
        <w:rPr>
          <w:sz w:val="24"/>
        </w:rPr>
        <w:t xml:space="preserve"> </w:t>
      </w:r>
      <w:r>
        <w:rPr>
          <w:sz w:val="24"/>
        </w:rPr>
        <w:t>day.</w:t>
      </w:r>
    </w:p>
    <w:p w:rsidR="00584F6E" w:rsidRDefault="00584F6E" w:rsidP="00584F6E">
      <w:pPr>
        <w:pStyle w:val="NoSpacing"/>
        <w:numPr>
          <w:ilvl w:val="0"/>
          <w:numId w:val="13"/>
        </w:numPr>
        <w:rPr>
          <w:sz w:val="24"/>
        </w:rPr>
      </w:pPr>
      <w:r>
        <w:rPr>
          <w:sz w:val="24"/>
        </w:rPr>
        <w:t>All students will be expected to remain on task and follow all procedures related to class activities.</w:t>
      </w:r>
    </w:p>
    <w:p w:rsidR="00A27DCC" w:rsidRPr="00A27DCC" w:rsidRDefault="00A27DCC" w:rsidP="00584F6E">
      <w:pPr>
        <w:pStyle w:val="NoSpacing"/>
        <w:numPr>
          <w:ilvl w:val="0"/>
          <w:numId w:val="14"/>
        </w:numPr>
        <w:rPr>
          <w:sz w:val="24"/>
          <w:szCs w:val="24"/>
        </w:rPr>
      </w:pPr>
      <w:r w:rsidRPr="00A27DCC">
        <w:rPr>
          <w:color w:val="000000" w:themeColor="text1"/>
          <w:sz w:val="24"/>
          <w:szCs w:val="24"/>
        </w:rPr>
        <w:t xml:space="preserve">Arrive on time to class. </w:t>
      </w:r>
      <w:r>
        <w:rPr>
          <w:color w:val="000000" w:themeColor="text1"/>
          <w:sz w:val="24"/>
          <w:szCs w:val="24"/>
        </w:rPr>
        <w:t xml:space="preserve"> </w:t>
      </w:r>
      <w:r w:rsidRPr="00A27DCC">
        <w:rPr>
          <w:color w:val="000000" w:themeColor="text1"/>
          <w:sz w:val="24"/>
          <w:szCs w:val="24"/>
        </w:rPr>
        <w:t>Students will be advised that repeated tardies will lead to a conduct grade drop and a detention.</w:t>
      </w:r>
    </w:p>
    <w:p w:rsidR="00A27DCC" w:rsidRPr="00A27DCC" w:rsidRDefault="00A27DCC" w:rsidP="00A27DCC">
      <w:pPr>
        <w:pStyle w:val="ListParagraph"/>
        <w:numPr>
          <w:ilvl w:val="0"/>
          <w:numId w:val="14"/>
        </w:numPr>
        <w:spacing w:before="100" w:beforeAutospacing="1" w:after="100" w:afterAutospacing="1"/>
        <w:rPr>
          <w:rFonts w:asciiTheme="minorHAnsi" w:hAnsiTheme="minorHAnsi"/>
          <w:color w:val="000000" w:themeColor="text1"/>
        </w:rPr>
      </w:pPr>
      <w:r w:rsidRPr="00A27DCC">
        <w:rPr>
          <w:rFonts w:asciiTheme="minorHAnsi" w:hAnsiTheme="minorHAnsi"/>
          <w:color w:val="000000" w:themeColor="text1"/>
        </w:rPr>
        <w:t>All assignments must be turned in on the assigned due date.  No assignments will be accepted late unless you have an excused absence.</w:t>
      </w:r>
    </w:p>
    <w:p w:rsidR="00584F6E" w:rsidRDefault="00584F6E" w:rsidP="00584F6E">
      <w:pPr>
        <w:pStyle w:val="NoSpacing"/>
        <w:numPr>
          <w:ilvl w:val="0"/>
          <w:numId w:val="14"/>
        </w:numPr>
        <w:rPr>
          <w:sz w:val="24"/>
        </w:rPr>
      </w:pPr>
      <w:r>
        <w:rPr>
          <w:sz w:val="24"/>
        </w:rPr>
        <w:t>Cheating will not be tolerated and will result in an immediate “F”.</w:t>
      </w:r>
    </w:p>
    <w:p w:rsidR="0026282E" w:rsidRDefault="0026282E" w:rsidP="0026282E">
      <w:pPr>
        <w:pStyle w:val="NoSpacing"/>
        <w:ind w:left="720"/>
        <w:rPr>
          <w:sz w:val="24"/>
        </w:rPr>
      </w:pPr>
    </w:p>
    <w:p w:rsidR="00CB3236" w:rsidRPr="002D5EF0" w:rsidRDefault="00CB3236" w:rsidP="00CB3236">
      <w:pPr>
        <w:pStyle w:val="NoSpacing"/>
        <w:rPr>
          <w:b/>
          <w:sz w:val="28"/>
          <w:szCs w:val="28"/>
        </w:rPr>
      </w:pPr>
      <w:r w:rsidRPr="002D5EF0">
        <w:rPr>
          <w:b/>
          <w:sz w:val="28"/>
          <w:szCs w:val="28"/>
        </w:rPr>
        <w:t>Consequences:</w:t>
      </w:r>
    </w:p>
    <w:p w:rsidR="00CB3236" w:rsidRDefault="00CB3236" w:rsidP="00CB3236">
      <w:pPr>
        <w:pStyle w:val="NoSpacing"/>
        <w:numPr>
          <w:ilvl w:val="0"/>
          <w:numId w:val="11"/>
        </w:numPr>
        <w:rPr>
          <w:sz w:val="24"/>
        </w:rPr>
      </w:pPr>
      <w:r>
        <w:rPr>
          <w:sz w:val="24"/>
        </w:rPr>
        <w:t>Verbal warning</w:t>
      </w:r>
    </w:p>
    <w:p w:rsidR="00CB3236" w:rsidRDefault="00CB3236" w:rsidP="00CB3236">
      <w:pPr>
        <w:pStyle w:val="NoSpacing"/>
        <w:numPr>
          <w:ilvl w:val="0"/>
          <w:numId w:val="11"/>
        </w:numPr>
        <w:rPr>
          <w:sz w:val="24"/>
        </w:rPr>
      </w:pPr>
      <w:r>
        <w:rPr>
          <w:sz w:val="24"/>
        </w:rPr>
        <w:t>Move seat</w:t>
      </w:r>
    </w:p>
    <w:p w:rsidR="000F67E9" w:rsidRDefault="000F67E9" w:rsidP="000F67E9">
      <w:pPr>
        <w:pStyle w:val="NoSpacing"/>
        <w:numPr>
          <w:ilvl w:val="0"/>
          <w:numId w:val="11"/>
        </w:numPr>
        <w:rPr>
          <w:sz w:val="24"/>
        </w:rPr>
      </w:pPr>
      <w:r>
        <w:rPr>
          <w:sz w:val="24"/>
        </w:rPr>
        <w:t>Call home</w:t>
      </w:r>
    </w:p>
    <w:p w:rsidR="00CB3236" w:rsidRDefault="00CB3236" w:rsidP="00CB3236">
      <w:pPr>
        <w:pStyle w:val="NoSpacing"/>
        <w:numPr>
          <w:ilvl w:val="0"/>
          <w:numId w:val="11"/>
        </w:numPr>
        <w:rPr>
          <w:sz w:val="24"/>
        </w:rPr>
      </w:pPr>
      <w:r>
        <w:rPr>
          <w:sz w:val="24"/>
        </w:rPr>
        <w:t>Detention with note home</w:t>
      </w:r>
    </w:p>
    <w:p w:rsidR="00CB3236" w:rsidRDefault="00CB3236" w:rsidP="00CB3236">
      <w:pPr>
        <w:pStyle w:val="NoSpacing"/>
        <w:numPr>
          <w:ilvl w:val="0"/>
          <w:numId w:val="11"/>
        </w:numPr>
        <w:rPr>
          <w:sz w:val="24"/>
        </w:rPr>
      </w:pPr>
      <w:r w:rsidRPr="00CE6156">
        <w:rPr>
          <w:sz w:val="24"/>
        </w:rPr>
        <w:t>Parent-</w:t>
      </w:r>
      <w:r>
        <w:rPr>
          <w:sz w:val="24"/>
        </w:rPr>
        <w:t>Teacher Conference Meeting</w:t>
      </w:r>
    </w:p>
    <w:p w:rsidR="00CB3236" w:rsidRPr="00CC330E" w:rsidRDefault="00CB3236" w:rsidP="00CB3236">
      <w:pPr>
        <w:pStyle w:val="NoSpacing"/>
        <w:rPr>
          <w:sz w:val="24"/>
        </w:rPr>
      </w:pPr>
    </w:p>
    <w:p w:rsidR="00CB3236" w:rsidRDefault="00CB3236" w:rsidP="00CB3236">
      <w:pPr>
        <w:pStyle w:val="NoSpacing"/>
        <w:rPr>
          <w:b/>
          <w:sz w:val="24"/>
        </w:rPr>
        <w:sectPr w:rsidR="00CB3236" w:rsidSect="00017183">
          <w:type w:val="continuous"/>
          <w:pgSz w:w="12240" w:h="15840"/>
          <w:pgMar w:top="720" w:right="720" w:bottom="720" w:left="720" w:header="720" w:footer="720" w:gutter="0"/>
          <w:cols w:space="720"/>
          <w:docGrid w:linePitch="360"/>
        </w:sectPr>
      </w:pPr>
    </w:p>
    <w:p w:rsidR="004420D1" w:rsidRPr="004420D1" w:rsidRDefault="004420D1" w:rsidP="004420D1">
      <w:pPr>
        <w:pStyle w:val="NoSpacing"/>
        <w:rPr>
          <w:b/>
          <w:sz w:val="28"/>
          <w:szCs w:val="28"/>
        </w:rPr>
      </w:pPr>
      <w:r w:rsidRPr="004420D1">
        <w:rPr>
          <w:b/>
          <w:sz w:val="28"/>
          <w:szCs w:val="28"/>
        </w:rPr>
        <w:t>Grading System:</w:t>
      </w:r>
    </w:p>
    <w:p w:rsidR="004420D1" w:rsidRDefault="004420D1" w:rsidP="004420D1">
      <w:pPr>
        <w:pStyle w:val="NoSpacing"/>
        <w:rPr>
          <w:b/>
          <w:sz w:val="24"/>
        </w:rPr>
      </w:pPr>
    </w:p>
    <w:p w:rsidR="004420D1" w:rsidRDefault="004420D1" w:rsidP="004420D1">
      <w:pPr>
        <w:pStyle w:val="NoSpacing"/>
        <w:rPr>
          <w:sz w:val="24"/>
        </w:rPr>
      </w:pPr>
      <w:r>
        <w:rPr>
          <w:sz w:val="24"/>
        </w:rPr>
        <w:t xml:space="preserve">Quizzes and Projects: </w:t>
      </w:r>
      <w:r>
        <w:rPr>
          <w:color w:val="FF0000"/>
          <w:sz w:val="24"/>
        </w:rPr>
        <w:t>35</w:t>
      </w:r>
      <w:r w:rsidRPr="00CD4BC4">
        <w:rPr>
          <w:color w:val="FF0000"/>
          <w:sz w:val="24"/>
        </w:rPr>
        <w:t xml:space="preserve">% </w:t>
      </w:r>
    </w:p>
    <w:p w:rsidR="004420D1" w:rsidRPr="00CE6156" w:rsidRDefault="004420D1" w:rsidP="004420D1">
      <w:pPr>
        <w:pStyle w:val="NoSpacing"/>
        <w:rPr>
          <w:color w:val="FF0000"/>
          <w:sz w:val="24"/>
        </w:rPr>
      </w:pPr>
      <w:r>
        <w:rPr>
          <w:sz w:val="24"/>
        </w:rPr>
        <w:t xml:space="preserve">Homework and participation: </w:t>
      </w:r>
      <w:r>
        <w:rPr>
          <w:color w:val="FF0000"/>
          <w:sz w:val="24"/>
        </w:rPr>
        <w:t>15%</w:t>
      </w:r>
    </w:p>
    <w:p w:rsidR="004420D1" w:rsidRDefault="004420D1" w:rsidP="004420D1">
      <w:pPr>
        <w:pStyle w:val="NoSpacing"/>
        <w:rPr>
          <w:sz w:val="24"/>
        </w:rPr>
      </w:pPr>
      <w:r>
        <w:rPr>
          <w:sz w:val="24"/>
        </w:rPr>
        <w:t xml:space="preserve">Classwork (includes Bellringers/Exit Tickets): </w:t>
      </w:r>
      <w:r>
        <w:rPr>
          <w:color w:val="FF0000"/>
          <w:sz w:val="24"/>
        </w:rPr>
        <w:t>25%</w:t>
      </w:r>
      <w:r>
        <w:rPr>
          <w:sz w:val="24"/>
        </w:rPr>
        <w:t xml:space="preserve"> </w:t>
      </w:r>
    </w:p>
    <w:p w:rsidR="004420D1" w:rsidRPr="00CE6156" w:rsidRDefault="004420D1" w:rsidP="004420D1">
      <w:pPr>
        <w:pStyle w:val="NoSpacing"/>
        <w:rPr>
          <w:sz w:val="24"/>
        </w:rPr>
      </w:pPr>
      <w:r w:rsidRPr="00CE6156">
        <w:rPr>
          <w:sz w:val="24"/>
        </w:rPr>
        <w:t>Lab</w:t>
      </w:r>
      <w:r>
        <w:rPr>
          <w:sz w:val="24"/>
        </w:rPr>
        <w:t>s:</w:t>
      </w:r>
      <w:r w:rsidRPr="00CE6156">
        <w:rPr>
          <w:sz w:val="24"/>
        </w:rPr>
        <w:t xml:space="preserve"> </w:t>
      </w:r>
      <w:r>
        <w:rPr>
          <w:color w:val="FF0000"/>
          <w:sz w:val="24"/>
        </w:rPr>
        <w:t>25%</w:t>
      </w:r>
    </w:p>
    <w:p w:rsidR="00CB3236" w:rsidRPr="00CE6156" w:rsidRDefault="00CB3236" w:rsidP="00CB3236">
      <w:pPr>
        <w:pStyle w:val="NoSpacing"/>
        <w:rPr>
          <w:sz w:val="24"/>
        </w:rPr>
      </w:pPr>
    </w:p>
    <w:p w:rsidR="005615CE" w:rsidRDefault="005615CE" w:rsidP="005615CE">
      <w:pPr>
        <w:pStyle w:val="NoSpacing"/>
        <w:ind w:left="720"/>
        <w:rPr>
          <w:sz w:val="24"/>
        </w:rPr>
      </w:pPr>
    </w:p>
    <w:p w:rsidR="005615CE" w:rsidRDefault="005615CE" w:rsidP="005615CE">
      <w:pPr>
        <w:pStyle w:val="NoSpacing"/>
        <w:ind w:left="720"/>
        <w:rPr>
          <w:sz w:val="24"/>
        </w:rPr>
      </w:pPr>
    </w:p>
    <w:p w:rsidR="00CB3236" w:rsidRDefault="00CB3236" w:rsidP="00CB3236">
      <w:pPr>
        <w:pStyle w:val="NoSpacing"/>
        <w:numPr>
          <w:ilvl w:val="0"/>
          <w:numId w:val="6"/>
        </w:numPr>
        <w:rPr>
          <w:sz w:val="24"/>
        </w:rPr>
      </w:pPr>
      <w:r>
        <w:rPr>
          <w:sz w:val="24"/>
        </w:rPr>
        <w:t>90 – 100 =A</w:t>
      </w:r>
    </w:p>
    <w:p w:rsidR="00CB3236" w:rsidRDefault="00CB3236" w:rsidP="00CB3236">
      <w:pPr>
        <w:pStyle w:val="NoSpacing"/>
        <w:numPr>
          <w:ilvl w:val="0"/>
          <w:numId w:val="6"/>
        </w:numPr>
        <w:rPr>
          <w:sz w:val="24"/>
        </w:rPr>
      </w:pPr>
      <w:r>
        <w:rPr>
          <w:sz w:val="24"/>
        </w:rPr>
        <w:t>89 – 80 = B</w:t>
      </w:r>
    </w:p>
    <w:p w:rsidR="00CB3236" w:rsidRDefault="00CB3236" w:rsidP="00CB3236">
      <w:pPr>
        <w:pStyle w:val="NoSpacing"/>
        <w:numPr>
          <w:ilvl w:val="0"/>
          <w:numId w:val="6"/>
        </w:numPr>
        <w:rPr>
          <w:sz w:val="24"/>
        </w:rPr>
      </w:pPr>
      <w:r>
        <w:rPr>
          <w:sz w:val="24"/>
        </w:rPr>
        <w:t>79 – 70 = C</w:t>
      </w:r>
    </w:p>
    <w:p w:rsidR="00CB3236" w:rsidRDefault="00CB3236" w:rsidP="00CB3236">
      <w:pPr>
        <w:pStyle w:val="NoSpacing"/>
        <w:numPr>
          <w:ilvl w:val="0"/>
          <w:numId w:val="6"/>
        </w:numPr>
        <w:rPr>
          <w:sz w:val="24"/>
        </w:rPr>
      </w:pPr>
      <w:r>
        <w:rPr>
          <w:sz w:val="24"/>
        </w:rPr>
        <w:t>69 – 60 = D</w:t>
      </w:r>
    </w:p>
    <w:p w:rsidR="00CB3236" w:rsidRPr="005615CE" w:rsidRDefault="00CB3236" w:rsidP="00CB3236">
      <w:pPr>
        <w:pStyle w:val="NoSpacing"/>
        <w:numPr>
          <w:ilvl w:val="0"/>
          <w:numId w:val="6"/>
        </w:numPr>
        <w:rPr>
          <w:sz w:val="24"/>
        </w:rPr>
        <w:sectPr w:rsidR="00CB3236" w:rsidRPr="005615CE" w:rsidSect="008E2379">
          <w:type w:val="continuous"/>
          <w:pgSz w:w="12240" w:h="15840"/>
          <w:pgMar w:top="1152" w:right="720" w:bottom="720" w:left="720" w:header="720" w:footer="720" w:gutter="0"/>
          <w:cols w:num="2" w:space="720"/>
          <w:docGrid w:linePitch="360"/>
        </w:sectPr>
      </w:pPr>
      <w:r>
        <w:rPr>
          <w:sz w:val="24"/>
        </w:rPr>
        <w:t>59 and below = F</w:t>
      </w:r>
    </w:p>
    <w:p w:rsidR="0026282E" w:rsidRPr="002D5EF0" w:rsidRDefault="0026282E" w:rsidP="0026282E">
      <w:pPr>
        <w:pStyle w:val="NoSpacing"/>
        <w:rPr>
          <w:b/>
          <w:sz w:val="28"/>
          <w:szCs w:val="28"/>
        </w:rPr>
      </w:pPr>
      <w:r w:rsidRPr="002D5EF0">
        <w:rPr>
          <w:b/>
          <w:sz w:val="28"/>
          <w:szCs w:val="28"/>
        </w:rPr>
        <w:t>Make-Up:</w:t>
      </w:r>
    </w:p>
    <w:p w:rsidR="0026282E" w:rsidRPr="00960A92" w:rsidRDefault="00AA6241" w:rsidP="0026282E">
      <w:pPr>
        <w:pStyle w:val="NoSpacing"/>
        <w:rPr>
          <w:sz w:val="24"/>
          <w:szCs w:val="24"/>
        </w:rPr>
      </w:pPr>
      <w:r>
        <w:rPr>
          <w:sz w:val="24"/>
          <w:szCs w:val="24"/>
        </w:rPr>
        <w:t xml:space="preserve">It is the responsibility of students to make up ANY missed assignments. </w:t>
      </w:r>
      <w:r w:rsidR="00BE02EC">
        <w:rPr>
          <w:sz w:val="24"/>
          <w:szCs w:val="24"/>
        </w:rPr>
        <w:t>If a student has an EXCUSED absence, that s</w:t>
      </w:r>
      <w:r w:rsidR="0026282E" w:rsidRPr="00A82996">
        <w:rPr>
          <w:sz w:val="24"/>
          <w:szCs w:val="24"/>
        </w:rPr>
        <w:t>tudent</w:t>
      </w:r>
      <w:r w:rsidR="0026282E">
        <w:rPr>
          <w:sz w:val="24"/>
          <w:szCs w:val="24"/>
        </w:rPr>
        <w:t xml:space="preserve"> will have the </w:t>
      </w:r>
      <w:r w:rsidR="0026282E" w:rsidRPr="00AA6241">
        <w:rPr>
          <w:b/>
          <w:sz w:val="24"/>
          <w:szCs w:val="24"/>
        </w:rPr>
        <w:t>number of days missed plus one day</w:t>
      </w:r>
      <w:r w:rsidR="0026282E">
        <w:rPr>
          <w:sz w:val="24"/>
          <w:szCs w:val="24"/>
        </w:rPr>
        <w:t xml:space="preserve"> to complete any makeup work</w:t>
      </w:r>
      <w:r w:rsidR="00017183">
        <w:rPr>
          <w:sz w:val="24"/>
          <w:szCs w:val="24"/>
        </w:rPr>
        <w:t>.</w:t>
      </w:r>
      <w:r w:rsidR="0026282E">
        <w:rPr>
          <w:sz w:val="24"/>
          <w:szCs w:val="24"/>
        </w:rPr>
        <w:t xml:space="preserve"> </w:t>
      </w:r>
      <w:r w:rsidR="00BE02EC">
        <w:rPr>
          <w:sz w:val="24"/>
          <w:szCs w:val="24"/>
        </w:rPr>
        <w:t>If a student has an UNEXCUSED absence, any assignments given on the day absent will result in an “Z”(zero) in the gradebook and will NOT be allowed to make up.</w:t>
      </w:r>
    </w:p>
    <w:p w:rsidR="0026282E" w:rsidRDefault="0026282E" w:rsidP="0026282E">
      <w:pPr>
        <w:pStyle w:val="NoSpacing"/>
        <w:rPr>
          <w:b/>
          <w:sz w:val="24"/>
        </w:rPr>
      </w:pPr>
    </w:p>
    <w:p w:rsidR="0026282E" w:rsidRPr="002D5EF0" w:rsidRDefault="0026282E" w:rsidP="0026282E">
      <w:pPr>
        <w:pStyle w:val="NoSpacing"/>
        <w:rPr>
          <w:b/>
          <w:sz w:val="28"/>
          <w:szCs w:val="28"/>
        </w:rPr>
      </w:pPr>
      <w:r w:rsidRPr="002D5EF0">
        <w:rPr>
          <w:b/>
          <w:sz w:val="28"/>
          <w:szCs w:val="28"/>
        </w:rPr>
        <w:t xml:space="preserve">Late </w:t>
      </w:r>
      <w:r w:rsidR="00AA6241" w:rsidRPr="002D5EF0">
        <w:rPr>
          <w:b/>
          <w:sz w:val="28"/>
          <w:szCs w:val="28"/>
        </w:rPr>
        <w:t>Projects</w:t>
      </w:r>
      <w:r w:rsidRPr="002D5EF0">
        <w:rPr>
          <w:b/>
          <w:sz w:val="28"/>
          <w:szCs w:val="28"/>
        </w:rPr>
        <w:t xml:space="preserve">: </w:t>
      </w:r>
    </w:p>
    <w:p w:rsidR="0026282E" w:rsidRPr="00A82996" w:rsidRDefault="0026282E" w:rsidP="0026282E">
      <w:pPr>
        <w:pStyle w:val="NoSpacing"/>
        <w:rPr>
          <w:sz w:val="24"/>
          <w:szCs w:val="24"/>
        </w:rPr>
      </w:pPr>
      <w:r w:rsidRPr="00AA6241">
        <w:rPr>
          <w:sz w:val="24"/>
          <w:szCs w:val="24"/>
        </w:rPr>
        <w:t>Late projects</w:t>
      </w:r>
      <w:r w:rsidRPr="00A82996">
        <w:rPr>
          <w:sz w:val="24"/>
          <w:szCs w:val="24"/>
        </w:rPr>
        <w:t xml:space="preserve"> will </w:t>
      </w:r>
      <w:r>
        <w:rPr>
          <w:sz w:val="24"/>
          <w:szCs w:val="24"/>
        </w:rPr>
        <w:t>ONLY</w:t>
      </w:r>
      <w:r w:rsidRPr="00A82996">
        <w:rPr>
          <w:sz w:val="24"/>
          <w:szCs w:val="24"/>
        </w:rPr>
        <w:t xml:space="preserve"> </w:t>
      </w:r>
      <w:r>
        <w:rPr>
          <w:sz w:val="24"/>
          <w:szCs w:val="24"/>
        </w:rPr>
        <w:t xml:space="preserve">be accepted </w:t>
      </w:r>
      <w:r w:rsidR="0040489D">
        <w:rPr>
          <w:sz w:val="24"/>
          <w:szCs w:val="24"/>
        </w:rPr>
        <w:t>ONE</w:t>
      </w:r>
      <w:r>
        <w:rPr>
          <w:sz w:val="24"/>
          <w:szCs w:val="24"/>
        </w:rPr>
        <w:t xml:space="preserve"> (1) class day late and will receive</w:t>
      </w:r>
      <w:r w:rsidRPr="00A82996">
        <w:rPr>
          <w:sz w:val="24"/>
          <w:szCs w:val="24"/>
        </w:rPr>
        <w:t xml:space="preserve"> a letter grade of </w:t>
      </w:r>
      <w:r w:rsidR="00B54295">
        <w:rPr>
          <w:sz w:val="24"/>
          <w:szCs w:val="24"/>
        </w:rPr>
        <w:t xml:space="preserve">75% </w:t>
      </w:r>
      <w:r w:rsidRPr="00A82996">
        <w:rPr>
          <w:sz w:val="24"/>
          <w:szCs w:val="24"/>
        </w:rPr>
        <w:t xml:space="preserve">‘C’ as the highest possible grade.  </w:t>
      </w:r>
    </w:p>
    <w:p w:rsidR="00CB3236" w:rsidRPr="00A82996" w:rsidRDefault="00CB3236" w:rsidP="00CB3236">
      <w:pPr>
        <w:pStyle w:val="NoSpacing"/>
        <w:rPr>
          <w:sz w:val="24"/>
          <w:szCs w:val="24"/>
        </w:rPr>
      </w:pPr>
    </w:p>
    <w:p w:rsidR="00CB3236" w:rsidRPr="002D5EF0" w:rsidRDefault="00CB3236" w:rsidP="00CB3236">
      <w:pPr>
        <w:pStyle w:val="NoSpacing"/>
        <w:rPr>
          <w:b/>
          <w:sz w:val="28"/>
          <w:szCs w:val="28"/>
        </w:rPr>
      </w:pPr>
      <w:r w:rsidRPr="002D5EF0">
        <w:rPr>
          <w:b/>
          <w:sz w:val="28"/>
          <w:szCs w:val="28"/>
        </w:rPr>
        <w:t>Homework:</w:t>
      </w:r>
    </w:p>
    <w:p w:rsidR="00CB3236" w:rsidRPr="00017183" w:rsidRDefault="00CB3236" w:rsidP="00017183">
      <w:pPr>
        <w:pStyle w:val="NoSpacing"/>
        <w:rPr>
          <w:sz w:val="24"/>
          <w:szCs w:val="24"/>
        </w:rPr>
      </w:pPr>
      <w:r w:rsidRPr="00A82996">
        <w:rPr>
          <w:sz w:val="24"/>
          <w:szCs w:val="24"/>
        </w:rPr>
        <w:t xml:space="preserve">Science homework will be given to reinforce class work and will be posted on the teacher website. </w:t>
      </w:r>
      <w:r w:rsidR="00414BD0">
        <w:rPr>
          <w:sz w:val="24"/>
          <w:szCs w:val="24"/>
        </w:rPr>
        <w:t xml:space="preserve"> Please note that home learning on the website is tentative throughout the week.  It is the students’ responsibility to copy their HW </w:t>
      </w:r>
      <w:r w:rsidR="00C83D9A">
        <w:rPr>
          <w:sz w:val="24"/>
          <w:szCs w:val="24"/>
        </w:rPr>
        <w:t>every day</w:t>
      </w:r>
      <w:r w:rsidR="00414BD0">
        <w:rPr>
          <w:sz w:val="24"/>
          <w:szCs w:val="24"/>
        </w:rPr>
        <w:t xml:space="preserve"> in class.</w:t>
      </w:r>
      <w:r w:rsidRPr="00A82996">
        <w:rPr>
          <w:sz w:val="24"/>
          <w:szCs w:val="24"/>
        </w:rPr>
        <w:t xml:space="preserve"> </w:t>
      </w:r>
      <w:r w:rsidRPr="00AA6241">
        <w:rPr>
          <w:b/>
          <w:sz w:val="24"/>
          <w:szCs w:val="24"/>
        </w:rPr>
        <w:t>Homework will NOT be accepted late</w:t>
      </w:r>
      <w:r>
        <w:rPr>
          <w:sz w:val="24"/>
          <w:szCs w:val="24"/>
        </w:rPr>
        <w:t xml:space="preserve">.  </w:t>
      </w:r>
      <w:r w:rsidRPr="00A82996">
        <w:rPr>
          <w:sz w:val="24"/>
          <w:szCs w:val="24"/>
        </w:rPr>
        <w:t>Homew</w:t>
      </w:r>
      <w:r>
        <w:rPr>
          <w:sz w:val="24"/>
          <w:szCs w:val="24"/>
        </w:rPr>
        <w:t>ork is vital for student success.</w:t>
      </w:r>
    </w:p>
    <w:p w:rsidR="00CB3236" w:rsidRPr="00627285" w:rsidRDefault="00CB3236" w:rsidP="00A8735B">
      <w:pPr>
        <w:pStyle w:val="NoSpacing"/>
        <w:rPr>
          <w:sz w:val="24"/>
          <w:szCs w:val="24"/>
        </w:rPr>
        <w:sectPr w:rsidR="00CB3236" w:rsidRPr="00627285" w:rsidSect="008E2379">
          <w:type w:val="continuous"/>
          <w:pgSz w:w="12240" w:h="15840"/>
          <w:pgMar w:top="1152" w:right="720" w:bottom="720" w:left="720" w:header="720" w:footer="720" w:gutter="0"/>
          <w:cols w:space="720"/>
          <w:docGrid w:linePitch="360"/>
        </w:sectPr>
      </w:pPr>
    </w:p>
    <w:p w:rsidR="00A8735B" w:rsidRPr="00226190" w:rsidRDefault="00A8735B" w:rsidP="00A8735B">
      <w:pPr>
        <w:spacing w:before="100" w:beforeAutospacing="1" w:after="100" w:afterAutospacing="1"/>
        <w:jc w:val="center"/>
        <w:rPr>
          <w:rFonts w:ascii="Impact" w:hAnsi="Impact"/>
          <w:b/>
          <w:bCs/>
          <w:color w:val="000000" w:themeColor="text1"/>
          <w:kern w:val="36"/>
          <w:sz w:val="44"/>
          <w:szCs w:val="44"/>
          <w:u w:val="single"/>
        </w:rPr>
      </w:pPr>
      <w:r w:rsidRPr="00226190">
        <w:rPr>
          <w:rFonts w:ascii="Impact" w:hAnsi="Impact"/>
          <w:b/>
          <w:bCs/>
          <w:color w:val="000000" w:themeColor="text1"/>
          <w:kern w:val="36"/>
          <w:sz w:val="44"/>
          <w:szCs w:val="44"/>
          <w:u w:val="single"/>
        </w:rPr>
        <w:lastRenderedPageBreak/>
        <w:t>LAB REPORTS</w:t>
      </w:r>
    </w:p>
    <w:p w:rsidR="00F80207" w:rsidRDefault="00F80207" w:rsidP="00F80207">
      <w:pPr>
        <w:spacing w:before="100" w:beforeAutospacing="1" w:after="100" w:afterAutospacing="1"/>
        <w:rPr>
          <w:rFonts w:ascii="Palatino Linotype" w:hAnsi="Palatino Linotype"/>
          <w:b/>
          <w:bCs/>
          <w:color w:val="000000" w:themeColor="text1"/>
          <w:kern w:val="36"/>
        </w:rPr>
      </w:pPr>
      <w:r>
        <w:rPr>
          <w:rFonts w:ascii="Palatino Linotype" w:hAnsi="Palatino Linotype"/>
          <w:b/>
          <w:bCs/>
          <w:i/>
          <w:color w:val="000000" w:themeColor="text1"/>
          <w:kern w:val="36"/>
          <w:u w:val="single"/>
        </w:rPr>
        <w:t>No student who has not returned a signed Science Safety Contract will be allowed to participate in lab activities.</w:t>
      </w:r>
      <w:r>
        <w:rPr>
          <w:rFonts w:ascii="Palatino Linotype" w:hAnsi="Palatino Linotype"/>
          <w:color w:val="000000" w:themeColor="text1"/>
        </w:rPr>
        <w:t xml:space="preserve"> </w:t>
      </w:r>
      <w:r w:rsidR="00565811">
        <w:rPr>
          <w:rFonts w:ascii="Palatino Linotype" w:hAnsi="Palatino Linotype"/>
          <w:i/>
          <w:color w:val="000000" w:themeColor="text1"/>
        </w:rPr>
        <w:t xml:space="preserve"> </w:t>
      </w:r>
      <w:r>
        <w:rPr>
          <w:rFonts w:ascii="Palatino Linotype" w:hAnsi="Palatino Linotype"/>
          <w:bCs/>
          <w:color w:val="000000" w:themeColor="text1"/>
          <w:kern w:val="36"/>
        </w:rPr>
        <w:t xml:space="preserve">All lab reports are to be completed in the following format.  All lab reports must be typed and include a cover page: </w:t>
      </w:r>
    </w:p>
    <w:p w:rsidR="00F80207" w:rsidRDefault="00F80207" w:rsidP="00F80207">
      <w:pPr>
        <w:jc w:val="center"/>
        <w:rPr>
          <w:rFonts w:ascii="Palatino Linotype" w:hAnsi="Palatino Linotype"/>
          <w:b/>
          <w:bCs/>
          <w:color w:val="000000" w:themeColor="text1"/>
          <w:kern w:val="36"/>
        </w:rPr>
      </w:pPr>
      <w:r>
        <w:rPr>
          <w:rFonts w:ascii="Palatino Linotype" w:hAnsi="Palatino Linotype"/>
          <w:b/>
          <w:bCs/>
          <w:color w:val="000000" w:themeColor="text1"/>
          <w:kern w:val="36"/>
        </w:rPr>
        <w:t>last name, first name</w:t>
      </w:r>
    </w:p>
    <w:p w:rsidR="00F80207" w:rsidRDefault="00F80207" w:rsidP="00F80207">
      <w:pPr>
        <w:jc w:val="center"/>
        <w:rPr>
          <w:rFonts w:ascii="Palatino Linotype" w:hAnsi="Palatino Linotype"/>
          <w:b/>
          <w:bCs/>
          <w:color w:val="000000" w:themeColor="text1"/>
          <w:kern w:val="36"/>
        </w:rPr>
      </w:pPr>
      <w:r>
        <w:rPr>
          <w:rFonts w:ascii="Palatino Linotype" w:hAnsi="Palatino Linotype"/>
          <w:b/>
          <w:bCs/>
          <w:color w:val="000000" w:themeColor="text1"/>
          <w:kern w:val="36"/>
        </w:rPr>
        <w:t>date, period</w:t>
      </w:r>
    </w:p>
    <w:p w:rsidR="00F80207" w:rsidRDefault="00F80207" w:rsidP="00F80207">
      <w:pPr>
        <w:jc w:val="center"/>
        <w:rPr>
          <w:rFonts w:ascii="Palatino Linotype" w:hAnsi="Palatino Linotype"/>
          <w:b/>
          <w:bCs/>
          <w:color w:val="000000" w:themeColor="text1"/>
          <w:kern w:val="36"/>
        </w:rPr>
      </w:pPr>
      <w:r>
        <w:rPr>
          <w:rFonts w:ascii="Palatino Linotype" w:hAnsi="Palatino Linotype"/>
          <w:b/>
          <w:bCs/>
          <w:color w:val="000000" w:themeColor="text1"/>
          <w:kern w:val="36"/>
        </w:rPr>
        <w:t>Lab Title</w:t>
      </w:r>
    </w:p>
    <w:p w:rsidR="00A8735B" w:rsidRPr="00226190" w:rsidRDefault="00A8735B" w:rsidP="00A8735B">
      <w:pPr>
        <w:spacing w:before="100" w:beforeAutospacing="1" w:after="100" w:afterAutospacing="1"/>
        <w:rPr>
          <w:rFonts w:ascii="Palatino Linotype" w:hAnsi="Palatino Linotype"/>
          <w:color w:val="000000" w:themeColor="text1"/>
          <w:sz w:val="27"/>
          <w:szCs w:val="27"/>
        </w:rPr>
      </w:pPr>
      <w:r w:rsidRPr="00226190">
        <w:rPr>
          <w:rFonts w:ascii="Palatino Linotype" w:hAnsi="Palatino Linotype"/>
          <w:b/>
          <w:bCs/>
          <w:i/>
          <w:iCs/>
          <w:color w:val="000000" w:themeColor="text1"/>
          <w:kern w:val="36"/>
          <w:sz w:val="20"/>
          <w:szCs w:val="20"/>
          <w:u w:val="single"/>
        </w:rPr>
        <w:t>Objective:</w:t>
      </w:r>
      <w:r w:rsidRPr="00226190">
        <w:rPr>
          <w:rFonts w:ascii="Palatino Linotype" w:hAnsi="Palatino Linotype"/>
          <w:b/>
          <w:bCs/>
          <w:color w:val="000000" w:themeColor="text1"/>
          <w:kern w:val="36"/>
          <w:sz w:val="20"/>
          <w:szCs w:val="20"/>
        </w:rPr>
        <w:br/>
      </w:r>
      <w:r w:rsidRPr="00226190">
        <w:rPr>
          <w:rFonts w:ascii="Palatino Linotype" w:hAnsi="Palatino Linotype"/>
          <w:bCs/>
          <w:i/>
          <w:iCs/>
          <w:color w:val="000000" w:themeColor="text1"/>
          <w:kern w:val="36"/>
          <w:sz w:val="20"/>
          <w:szCs w:val="20"/>
        </w:rPr>
        <w:t xml:space="preserve">* What question(s) are you trying to answer? </w:t>
      </w:r>
      <w:r w:rsidRPr="00226190">
        <w:rPr>
          <w:rFonts w:ascii="Palatino Linotype" w:hAnsi="Palatino Linotype"/>
          <w:bCs/>
          <w:i/>
          <w:iCs/>
          <w:color w:val="000000" w:themeColor="text1"/>
          <w:kern w:val="36"/>
          <w:sz w:val="20"/>
          <w:szCs w:val="20"/>
        </w:rPr>
        <w:br/>
        <w:t>* What is the purpose of the experiment?</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Hypothesis:</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Write a possible solution for the problem.</w:t>
      </w:r>
      <w:r w:rsidRPr="00226190">
        <w:rPr>
          <w:rFonts w:ascii="Palatino Linotype" w:hAnsi="Palatino Linotype"/>
          <w:bCs/>
          <w:i/>
          <w:iCs/>
          <w:color w:val="000000" w:themeColor="text1"/>
          <w:kern w:val="36"/>
          <w:sz w:val="20"/>
          <w:szCs w:val="20"/>
        </w:rPr>
        <w:br/>
        <w:t>* Make sure this possible solution is a complete sentence.</w:t>
      </w:r>
      <w:r w:rsidRPr="00226190">
        <w:rPr>
          <w:rFonts w:ascii="Palatino Linotype" w:hAnsi="Palatino Linotype"/>
          <w:bCs/>
          <w:i/>
          <w:iCs/>
          <w:color w:val="000000" w:themeColor="text1"/>
          <w:kern w:val="36"/>
          <w:sz w:val="20"/>
          <w:szCs w:val="20"/>
        </w:rPr>
        <w:br/>
        <w:t>* Make sure the statement is testable.</w:t>
      </w:r>
      <w:r w:rsidRPr="00226190">
        <w:rPr>
          <w:rFonts w:ascii="Palatino Linotype" w:hAnsi="Palatino Linotype"/>
          <w:b/>
          <w:bCs/>
          <w:i/>
          <w:iCs/>
          <w:color w:val="000000" w:themeColor="text1"/>
          <w:kern w:val="36"/>
          <w:sz w:val="20"/>
          <w:szCs w:val="20"/>
        </w:rPr>
        <w:t xml:space="preserve"> </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Materials:</w:t>
      </w:r>
      <w:r w:rsidRPr="00226190">
        <w:rPr>
          <w:rFonts w:ascii="Palatino Linotype" w:hAnsi="Palatino Linotype"/>
          <w:b/>
          <w:bCs/>
          <w:i/>
          <w:iCs/>
          <w:color w:val="000000" w:themeColor="text1"/>
          <w:kern w:val="36"/>
          <w:sz w:val="20"/>
          <w:szCs w:val="20"/>
        </w:rPr>
        <w:t xml:space="preserve"> </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Make a list of ALL items used in the experiment typed in bullet form.</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Procedure:</w:t>
      </w:r>
      <w:r w:rsidRPr="00226190">
        <w:rPr>
          <w:rFonts w:ascii="Palatino Linotype" w:hAnsi="Palatino Linotype"/>
          <w:b/>
          <w:bCs/>
          <w:i/>
          <w:iCs/>
          <w:color w:val="000000" w:themeColor="text1"/>
          <w:kern w:val="36"/>
          <w:sz w:val="20"/>
          <w:szCs w:val="20"/>
        </w:rPr>
        <w:t xml:space="preserve"> </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xml:space="preserve">* Write the steps you followed to complete the lab in # sequence. </w:t>
      </w:r>
      <w:r w:rsidRPr="00226190">
        <w:rPr>
          <w:rFonts w:ascii="Palatino Linotype" w:hAnsi="Palatino Linotype"/>
          <w:bCs/>
          <w:i/>
          <w:iCs/>
          <w:color w:val="000000" w:themeColor="text1"/>
          <w:kern w:val="36"/>
          <w:sz w:val="20"/>
          <w:szCs w:val="20"/>
        </w:rPr>
        <w:br/>
        <w:t>* Your procedure should be written so that anyone else could repeat the experiment</w:t>
      </w:r>
      <w:r w:rsidRPr="00226190">
        <w:rPr>
          <w:rFonts w:ascii="Palatino Linotype" w:hAnsi="Palatino Linotype"/>
          <w:b/>
          <w:bCs/>
          <w:i/>
          <w:iCs/>
          <w:color w:val="000000" w:themeColor="text1"/>
          <w:kern w:val="36"/>
          <w:sz w:val="20"/>
          <w:szCs w:val="20"/>
        </w:rPr>
        <w:t>.</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Observations:</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sz w:val="20"/>
          <w:szCs w:val="20"/>
        </w:rPr>
        <w:t>* This section should include all information you experienced with your senses (eyes, smell, touch, taste, hear).</w:t>
      </w:r>
      <w:r w:rsidRPr="00226190">
        <w:rPr>
          <w:rFonts w:ascii="Palatino Linotype" w:hAnsi="Palatino Linotype"/>
          <w:bCs/>
          <w:i/>
          <w:iCs/>
          <w:color w:val="000000" w:themeColor="text1"/>
          <w:kern w:val="36"/>
          <w:sz w:val="20"/>
          <w:szCs w:val="20"/>
        </w:rPr>
        <w:br/>
      </w:r>
      <w:r w:rsidRPr="00226190">
        <w:rPr>
          <w:rFonts w:ascii="Palatino Linotype" w:hAnsi="Palatino Linotype"/>
          <w:bCs/>
          <w:i/>
          <w:iCs/>
          <w:color w:val="000000" w:themeColor="text1"/>
          <w:sz w:val="20"/>
          <w:szCs w:val="20"/>
        </w:rPr>
        <w:t> * All analysis questions should be included as part of your observations.</w:t>
      </w:r>
    </w:p>
    <w:p w:rsidR="00A8735B" w:rsidRPr="0064105F" w:rsidRDefault="00A8735B" w:rsidP="00A8735B">
      <w:pPr>
        <w:spacing w:before="100" w:beforeAutospacing="1" w:after="100" w:afterAutospacing="1"/>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sz w:val="20"/>
          <w:szCs w:val="20"/>
          <w:u w:val="single"/>
        </w:rPr>
        <w:t>Results:</w:t>
      </w:r>
      <w:r w:rsidRPr="00226190">
        <w:rPr>
          <w:rFonts w:ascii="Palatino Linotype" w:hAnsi="Palatino Linotype"/>
          <w:i/>
          <w:iCs/>
          <w:color w:val="000000" w:themeColor="text1"/>
          <w:sz w:val="20"/>
          <w:szCs w:val="20"/>
        </w:rPr>
        <w:br/>
      </w:r>
      <w:r w:rsidRPr="00226190">
        <w:rPr>
          <w:rFonts w:ascii="Palatino Linotype" w:hAnsi="Palatino Linotype"/>
          <w:bCs/>
          <w:i/>
          <w:iCs/>
          <w:color w:val="000000" w:themeColor="text1"/>
          <w:kern w:val="36"/>
          <w:sz w:val="20"/>
          <w:szCs w:val="20"/>
        </w:rPr>
        <w:t>* This section should include any data tables, graphs, or charts.</w:t>
      </w:r>
      <w:r w:rsidRPr="00226190">
        <w:rPr>
          <w:rFonts w:ascii="Palatino Linotype" w:hAnsi="Palatino Linotype"/>
          <w:bCs/>
          <w:i/>
          <w:iCs/>
          <w:color w:val="000000" w:themeColor="text1"/>
          <w:kern w:val="36"/>
          <w:sz w:val="20"/>
          <w:szCs w:val="20"/>
        </w:rPr>
        <w:br/>
        <w:t>* You may attach a separate sheet(s) if necessary.</w:t>
      </w:r>
      <w:r w:rsidRPr="00226190">
        <w:rPr>
          <w:rFonts w:ascii="Palatino Linotype" w:hAnsi="Palatino Linotype"/>
          <w:bCs/>
          <w:i/>
          <w:iCs/>
          <w:color w:val="000000" w:themeColor="text1"/>
          <w:kern w:val="36"/>
          <w:sz w:val="20"/>
          <w:szCs w:val="20"/>
        </w:rPr>
        <w:br/>
        <w:t>* All tables, graphs and charts should be labeled appropriately.</w:t>
      </w:r>
      <w:r w:rsidRPr="00226190">
        <w:rPr>
          <w:rFonts w:ascii="Palatino Linotype" w:hAnsi="Palatino Linotype"/>
          <w:bCs/>
          <w:i/>
          <w:iCs/>
          <w:color w:val="000000" w:themeColor="text1"/>
          <w:kern w:val="36"/>
          <w:sz w:val="20"/>
          <w:szCs w:val="20"/>
        </w:rPr>
        <w:br/>
        <w:t>* A minimum of 3 sentences written explanation of the data tables, graphs, or charts.</w:t>
      </w:r>
      <w:r w:rsidRPr="00226190">
        <w:rPr>
          <w:rFonts w:ascii="Palatino Linotype" w:hAnsi="Palatino Linotype"/>
          <w:b/>
          <w:bCs/>
          <w:i/>
          <w:iCs/>
          <w:color w:val="000000" w:themeColor="text1"/>
          <w:kern w:val="36"/>
          <w:sz w:val="20"/>
          <w:szCs w:val="20"/>
        </w:rPr>
        <w:br/>
      </w:r>
      <w:r w:rsidRPr="00226190">
        <w:rPr>
          <w:rFonts w:ascii="Palatino Linotype" w:hAnsi="Palatino Linotype"/>
          <w:b/>
          <w:bCs/>
          <w:i/>
          <w:iCs/>
          <w:color w:val="000000" w:themeColor="text1"/>
          <w:kern w:val="36"/>
          <w:sz w:val="20"/>
          <w:szCs w:val="20"/>
        </w:rPr>
        <w:br/>
      </w:r>
      <w:r w:rsidRPr="00226190">
        <w:rPr>
          <w:rFonts w:ascii="Palatino Linotype" w:hAnsi="Palatino Linotype"/>
          <w:b/>
          <w:bCs/>
          <w:i/>
          <w:iCs/>
          <w:color w:val="000000" w:themeColor="text1"/>
          <w:kern w:val="36"/>
          <w:sz w:val="20"/>
          <w:szCs w:val="20"/>
          <w:u w:val="single"/>
        </w:rPr>
        <w:t>Conclusion:</w:t>
      </w:r>
      <w:r w:rsidRPr="00226190">
        <w:rPr>
          <w:rFonts w:ascii="Palatino Linotype" w:hAnsi="Palatino Linotype"/>
          <w:i/>
          <w:iCs/>
          <w:color w:val="000000" w:themeColor="text1"/>
          <w:sz w:val="20"/>
          <w:szCs w:val="20"/>
        </w:rPr>
        <w:br/>
      </w:r>
      <w:r w:rsidRPr="00226190">
        <w:rPr>
          <w:rFonts w:ascii="Palatino Linotype" w:hAnsi="Palatino Linotype"/>
          <w:bCs/>
          <w:i/>
          <w:iCs/>
          <w:color w:val="000000" w:themeColor="text1"/>
          <w:kern w:val="36"/>
          <w:sz w:val="20"/>
          <w:szCs w:val="20"/>
        </w:rPr>
        <w:t>* Accept or reject your hypothesis.</w:t>
      </w:r>
      <w:r w:rsidRPr="00226190">
        <w:rPr>
          <w:rFonts w:ascii="Palatino Linotype" w:hAnsi="Palatino Linotype"/>
          <w:bCs/>
          <w:i/>
          <w:iCs/>
          <w:color w:val="000000" w:themeColor="text1"/>
          <w:kern w:val="36"/>
          <w:sz w:val="20"/>
          <w:szCs w:val="20"/>
        </w:rPr>
        <w:br/>
        <w:t>* EXPLAIN why you accepted or rejected your hypothesis using data from the lab.</w:t>
      </w:r>
      <w:r w:rsidRPr="00226190">
        <w:rPr>
          <w:rFonts w:ascii="Palatino Linotype" w:hAnsi="Palatino Linotype"/>
          <w:bCs/>
          <w:i/>
          <w:iCs/>
          <w:color w:val="000000" w:themeColor="text1"/>
          <w:kern w:val="36"/>
          <w:sz w:val="20"/>
          <w:szCs w:val="20"/>
        </w:rPr>
        <w:br/>
        <w:t>* Include a summary of the data - averages, highest, lowest...etc. to help the reader understand your results.</w:t>
      </w:r>
      <w:r w:rsidRPr="00226190">
        <w:rPr>
          <w:rFonts w:ascii="Palatino Linotype" w:hAnsi="Palatino Linotype"/>
          <w:bCs/>
          <w:i/>
          <w:iCs/>
          <w:color w:val="000000" w:themeColor="text1"/>
          <w:kern w:val="36"/>
          <w:sz w:val="20"/>
          <w:szCs w:val="20"/>
        </w:rPr>
        <w:br/>
        <w:t>* List one thing you learned and describe how it applies to a real-life situation.</w:t>
      </w:r>
      <w:r w:rsidRPr="00226190">
        <w:rPr>
          <w:rFonts w:ascii="Palatino Linotype" w:hAnsi="Palatino Linotype"/>
          <w:b/>
          <w:bCs/>
          <w:i/>
          <w:iCs/>
          <w:color w:val="000000" w:themeColor="text1"/>
          <w:kern w:val="36"/>
          <w:sz w:val="20"/>
          <w:szCs w:val="20"/>
        </w:rPr>
        <w:t xml:space="preserve"> </w:t>
      </w:r>
    </w:p>
    <w:p w:rsidR="00A8735B" w:rsidRDefault="00A8735B" w:rsidP="00A8735B">
      <w:pPr>
        <w:spacing w:before="100" w:beforeAutospacing="1" w:after="100" w:afterAutospacing="1"/>
        <w:rPr>
          <w:rFonts w:ascii="Palatino Linotype" w:hAnsi="Palatino Linotype"/>
          <w:b/>
          <w:color w:val="000000" w:themeColor="text1"/>
          <w:sz w:val="22"/>
          <w:szCs w:val="22"/>
        </w:rPr>
      </w:pPr>
    </w:p>
    <w:p w:rsidR="00A8735B" w:rsidRDefault="00A8735B">
      <w:pPr>
        <w:spacing w:after="160" w:line="259" w:lineRule="auto"/>
        <w:rPr>
          <w:rFonts w:asciiTheme="minorHAnsi" w:eastAsiaTheme="minorHAnsi" w:hAnsiTheme="minorHAnsi" w:cstheme="minorBidi"/>
          <w:b/>
          <w:sz w:val="36"/>
          <w:szCs w:val="36"/>
        </w:rPr>
      </w:pPr>
    </w:p>
    <w:p w:rsidR="00565811" w:rsidRDefault="00565811" w:rsidP="008B7A44">
      <w:pPr>
        <w:pStyle w:val="NoSpacing"/>
        <w:jc w:val="center"/>
        <w:rPr>
          <w:b/>
          <w:sz w:val="36"/>
          <w:szCs w:val="36"/>
        </w:rPr>
      </w:pPr>
    </w:p>
    <w:p w:rsidR="00CB3236" w:rsidRPr="00F4213D" w:rsidRDefault="00CB3236" w:rsidP="008B7A44">
      <w:pPr>
        <w:pStyle w:val="NoSpacing"/>
        <w:jc w:val="center"/>
        <w:rPr>
          <w:b/>
          <w:sz w:val="36"/>
          <w:szCs w:val="36"/>
        </w:rPr>
      </w:pPr>
      <w:bookmarkStart w:id="0" w:name="_GoBack"/>
      <w:bookmarkEnd w:id="0"/>
      <w:r w:rsidRPr="00F4213D">
        <w:rPr>
          <w:b/>
          <w:sz w:val="36"/>
          <w:szCs w:val="36"/>
        </w:rPr>
        <w:lastRenderedPageBreak/>
        <w:t>SYLLABUS ACKNOWLEDGEMENT SHEET</w:t>
      </w:r>
    </w:p>
    <w:p w:rsidR="00CB3236" w:rsidRDefault="00CB3236" w:rsidP="00CB3236">
      <w:pPr>
        <w:pStyle w:val="NoSpacing"/>
        <w:jc w:val="center"/>
        <w:rPr>
          <w:sz w:val="28"/>
          <w:szCs w:val="28"/>
        </w:rPr>
      </w:pPr>
      <w:r w:rsidRPr="00F4213D">
        <w:rPr>
          <w:sz w:val="28"/>
          <w:szCs w:val="28"/>
        </w:rPr>
        <w:t>Parents and students</w:t>
      </w:r>
      <w:r>
        <w:rPr>
          <w:sz w:val="28"/>
          <w:szCs w:val="28"/>
        </w:rPr>
        <w:t>,</w:t>
      </w:r>
      <w:r w:rsidRPr="00F4213D">
        <w:rPr>
          <w:sz w:val="28"/>
          <w:szCs w:val="28"/>
        </w:rPr>
        <w:t xml:space="preserve"> please </w:t>
      </w:r>
      <w:r w:rsidRPr="00F4213D">
        <w:rPr>
          <w:b/>
          <w:sz w:val="28"/>
          <w:szCs w:val="28"/>
        </w:rPr>
        <w:t>read</w:t>
      </w:r>
      <w:r w:rsidRPr="00F4213D">
        <w:rPr>
          <w:sz w:val="28"/>
          <w:szCs w:val="28"/>
        </w:rPr>
        <w:t xml:space="preserve"> </w:t>
      </w:r>
      <w:r>
        <w:rPr>
          <w:sz w:val="28"/>
          <w:szCs w:val="28"/>
        </w:rPr>
        <w:t xml:space="preserve">, </w:t>
      </w:r>
      <w:r w:rsidRPr="00F4213D">
        <w:rPr>
          <w:b/>
          <w:sz w:val="28"/>
          <w:szCs w:val="28"/>
        </w:rPr>
        <w:t>sign</w:t>
      </w:r>
      <w:r>
        <w:rPr>
          <w:b/>
          <w:sz w:val="28"/>
          <w:szCs w:val="28"/>
        </w:rPr>
        <w:t xml:space="preserve">, </w:t>
      </w:r>
      <w:r w:rsidRPr="00AB5615">
        <w:rPr>
          <w:sz w:val="28"/>
          <w:szCs w:val="28"/>
        </w:rPr>
        <w:t>and</w:t>
      </w:r>
      <w:r>
        <w:rPr>
          <w:b/>
          <w:sz w:val="28"/>
          <w:szCs w:val="28"/>
        </w:rPr>
        <w:t xml:space="preserve"> return </w:t>
      </w:r>
      <w:r w:rsidRPr="00F4213D">
        <w:rPr>
          <w:sz w:val="28"/>
          <w:szCs w:val="28"/>
        </w:rPr>
        <w:t xml:space="preserve"> </w:t>
      </w:r>
      <w:r>
        <w:rPr>
          <w:sz w:val="28"/>
          <w:szCs w:val="28"/>
        </w:rPr>
        <w:t>this form</w:t>
      </w:r>
      <w:r w:rsidRPr="00F4213D">
        <w:rPr>
          <w:sz w:val="28"/>
          <w:szCs w:val="28"/>
        </w:rPr>
        <w:t xml:space="preserve">.  </w:t>
      </w:r>
    </w:p>
    <w:p w:rsidR="00CB3236" w:rsidRPr="00FA3C44" w:rsidRDefault="00CB3236" w:rsidP="00CB3236">
      <w:pPr>
        <w:pStyle w:val="NoSpacing"/>
        <w:jc w:val="center"/>
        <w:rPr>
          <w:b/>
          <w:sz w:val="32"/>
          <w:szCs w:val="32"/>
        </w:rPr>
      </w:pPr>
    </w:p>
    <w:p w:rsidR="0086310B" w:rsidRDefault="0086310B" w:rsidP="0086310B">
      <w:pPr>
        <w:pStyle w:val="NoSpacing"/>
        <w:rPr>
          <w:sz w:val="28"/>
          <w:szCs w:val="28"/>
        </w:rPr>
      </w:pPr>
      <w:r w:rsidRPr="00F4213D">
        <w:rPr>
          <w:sz w:val="28"/>
          <w:szCs w:val="28"/>
        </w:rPr>
        <w:t xml:space="preserve">Teacher Name: </w:t>
      </w:r>
      <w:r w:rsidRPr="000E0ACC">
        <w:rPr>
          <w:sz w:val="28"/>
          <w:szCs w:val="28"/>
          <w:u w:val="single"/>
        </w:rPr>
        <w:t>Mrs. Crespo</w:t>
      </w:r>
      <w:r w:rsidR="006B60F9">
        <w:rPr>
          <w:sz w:val="28"/>
          <w:szCs w:val="28"/>
        </w:rPr>
        <w:tab/>
      </w:r>
      <w:r w:rsidR="006B60F9">
        <w:rPr>
          <w:sz w:val="28"/>
          <w:szCs w:val="28"/>
        </w:rPr>
        <w:tab/>
      </w:r>
      <w:r w:rsidR="006B60F9">
        <w:rPr>
          <w:sz w:val="28"/>
          <w:szCs w:val="28"/>
        </w:rPr>
        <w:tab/>
      </w:r>
      <w:r w:rsidR="006B60F9">
        <w:rPr>
          <w:sz w:val="28"/>
          <w:szCs w:val="28"/>
        </w:rPr>
        <w:tab/>
      </w:r>
      <w:r w:rsidRPr="00F4213D">
        <w:rPr>
          <w:sz w:val="28"/>
          <w:szCs w:val="28"/>
        </w:rPr>
        <w:t xml:space="preserve"> Subject: </w:t>
      </w:r>
      <w:r>
        <w:rPr>
          <w:sz w:val="28"/>
          <w:szCs w:val="28"/>
        </w:rPr>
        <w:t xml:space="preserve"> </w:t>
      </w:r>
      <w:r w:rsidR="0077308C">
        <w:rPr>
          <w:sz w:val="28"/>
          <w:szCs w:val="28"/>
          <w:u w:val="single"/>
        </w:rPr>
        <w:t>Ecology</w:t>
      </w:r>
      <w:r w:rsidR="006B60F9">
        <w:rPr>
          <w:sz w:val="28"/>
          <w:szCs w:val="28"/>
          <w:u w:val="single"/>
        </w:rPr>
        <w:t xml:space="preserve"> </w:t>
      </w:r>
    </w:p>
    <w:p w:rsidR="0086310B" w:rsidRPr="00F4213D" w:rsidRDefault="0086310B" w:rsidP="0086310B">
      <w:pPr>
        <w:pStyle w:val="NoSpacing"/>
        <w:rPr>
          <w:sz w:val="28"/>
          <w:szCs w:val="28"/>
        </w:rPr>
      </w:pPr>
      <w:r w:rsidRPr="00F4213D">
        <w:rPr>
          <w:sz w:val="28"/>
          <w:szCs w:val="28"/>
        </w:rPr>
        <w:t xml:space="preserve">Period: </w:t>
      </w:r>
      <w:r w:rsidR="00FD2E38">
        <w:rPr>
          <w:sz w:val="28"/>
          <w:szCs w:val="28"/>
          <w:u w:val="single"/>
        </w:rPr>
        <w:t xml:space="preserve">  </w:t>
      </w:r>
      <w:r w:rsidR="0077308C">
        <w:rPr>
          <w:sz w:val="28"/>
          <w:szCs w:val="28"/>
          <w:u w:val="single"/>
        </w:rPr>
        <w:t>8</w:t>
      </w:r>
      <w:r w:rsidR="000D3D2A">
        <w:rPr>
          <w:sz w:val="28"/>
          <w:szCs w:val="28"/>
          <w:u w:val="single"/>
        </w:rPr>
        <w:t>_</w:t>
      </w:r>
      <w:r w:rsidR="00FD2E38">
        <w:rPr>
          <w:sz w:val="28"/>
          <w:szCs w:val="28"/>
          <w:u w:val="single"/>
        </w:rPr>
        <w:t xml:space="preserve">   </w:t>
      </w:r>
      <w:r w:rsidR="003C3449">
        <w:rPr>
          <w:sz w:val="28"/>
          <w:szCs w:val="28"/>
          <w:u w:val="single"/>
        </w:rPr>
        <w:t xml:space="preserve">  </w:t>
      </w:r>
    </w:p>
    <w:p w:rsidR="00CB3236" w:rsidRPr="00F4213D" w:rsidRDefault="00CB3236" w:rsidP="00CB3236">
      <w:pPr>
        <w:pStyle w:val="NoSpacing"/>
        <w:rPr>
          <w:sz w:val="28"/>
          <w:szCs w:val="28"/>
        </w:rPr>
      </w:pPr>
    </w:p>
    <w:p w:rsidR="007F743A" w:rsidRDefault="007F743A" w:rsidP="007F743A">
      <w:pPr>
        <w:jc w:val="both"/>
        <w:rPr>
          <w:rFonts w:ascii="Palatino Linotype" w:hAnsi="Palatino Linotype"/>
          <w:i/>
          <w:color w:val="000000" w:themeColor="text1"/>
          <w:sz w:val="22"/>
          <w:szCs w:val="22"/>
        </w:rPr>
      </w:pPr>
      <w:r w:rsidRPr="00226190">
        <w:rPr>
          <w:rFonts w:ascii="Palatino Linotype" w:hAnsi="Palatino Linotype"/>
          <w:i/>
          <w:color w:val="000000" w:themeColor="text1"/>
          <w:sz w:val="22"/>
          <w:szCs w:val="22"/>
        </w:rPr>
        <w:t>My child and I have reviewed and understand the expectations and policies as presented in the syllabus. We also acknowledge</w:t>
      </w:r>
      <w:r w:rsidRPr="00226190">
        <w:rPr>
          <w:rFonts w:ascii="Palatino Linotype" w:hAnsi="Palatino Linotype"/>
          <w:b/>
          <w:i/>
          <w:color w:val="000000" w:themeColor="text1"/>
          <w:sz w:val="22"/>
          <w:szCs w:val="22"/>
        </w:rPr>
        <w:t xml:space="preserve"> the availability of all class information and the syllabus online through the teacher website</w:t>
      </w:r>
      <w:r w:rsidRPr="00226190">
        <w:rPr>
          <w:rFonts w:ascii="Palatino Linotype" w:hAnsi="Palatino Linotype"/>
          <w:i/>
          <w:color w:val="000000" w:themeColor="text1"/>
          <w:sz w:val="22"/>
          <w:szCs w:val="22"/>
        </w:rPr>
        <w:t xml:space="preserve">. </w:t>
      </w:r>
    </w:p>
    <w:p w:rsidR="00C15B96" w:rsidRPr="00226190" w:rsidRDefault="00C15B96" w:rsidP="007F743A">
      <w:pPr>
        <w:jc w:val="both"/>
        <w:rPr>
          <w:rFonts w:ascii="Palatino Linotype" w:hAnsi="Palatino Linotype"/>
          <w:i/>
          <w:color w:val="000000" w:themeColor="text1"/>
          <w:sz w:val="22"/>
          <w:szCs w:val="22"/>
        </w:rPr>
      </w:pPr>
    </w:p>
    <w:p w:rsidR="007F743A" w:rsidRPr="00226190" w:rsidRDefault="007F743A" w:rsidP="007F743A">
      <w:pPr>
        <w:rPr>
          <w:rFonts w:ascii="Palatino Linotype" w:hAnsi="Palatino Linotype"/>
          <w:color w:val="000000" w:themeColor="text1"/>
          <w:sz w:val="22"/>
          <w:szCs w:val="22"/>
        </w:rPr>
      </w:pPr>
    </w:p>
    <w:p w:rsidR="007F743A" w:rsidRPr="00226190"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______________________________________</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______________________________________</w:t>
      </w:r>
      <w:r>
        <w:rPr>
          <w:rFonts w:ascii="Palatino Linotype" w:hAnsi="Palatino Linotype"/>
          <w:color w:val="000000" w:themeColor="text1"/>
          <w:sz w:val="22"/>
          <w:szCs w:val="22"/>
        </w:rPr>
        <w:t xml:space="preserve"> </w:t>
      </w:r>
      <w:r w:rsidRPr="007F743A">
        <w:rPr>
          <w:rFonts w:ascii="Palatino Linotype" w:hAnsi="Palatino Linotype"/>
          <w:b/>
          <w:color w:val="000000" w:themeColor="text1"/>
          <w:sz w:val="22"/>
          <w:szCs w:val="22"/>
        </w:rPr>
        <w:t>Parent/Guardian</w:t>
      </w:r>
      <w:r w:rsidRPr="00226190">
        <w:rPr>
          <w:rFonts w:ascii="Palatino Linotype" w:hAnsi="Palatino Linotype"/>
          <w:color w:val="000000" w:themeColor="text1"/>
          <w:sz w:val="22"/>
          <w:szCs w:val="22"/>
        </w:rPr>
        <w:t xml:space="preserve"> Signature</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7F743A">
        <w:rPr>
          <w:rFonts w:ascii="Palatino Linotype" w:hAnsi="Palatino Linotype"/>
          <w:b/>
          <w:color w:val="000000" w:themeColor="text1"/>
          <w:sz w:val="22"/>
          <w:szCs w:val="22"/>
        </w:rPr>
        <w:t>Student</w:t>
      </w:r>
      <w:r>
        <w:rPr>
          <w:rFonts w:ascii="Palatino Linotype" w:hAnsi="Palatino Linotype"/>
          <w:color w:val="000000" w:themeColor="text1"/>
          <w:sz w:val="22"/>
          <w:szCs w:val="22"/>
        </w:rPr>
        <w:t xml:space="preserve"> Signature</w:t>
      </w:r>
    </w:p>
    <w:p w:rsidR="007F743A" w:rsidRPr="00226190" w:rsidRDefault="007F743A" w:rsidP="007F743A">
      <w:pPr>
        <w:rPr>
          <w:rFonts w:ascii="Palatino Linotype" w:hAnsi="Palatino Linotype"/>
          <w:color w:val="000000" w:themeColor="text1"/>
          <w:sz w:val="22"/>
          <w:szCs w:val="22"/>
        </w:rPr>
      </w:pPr>
    </w:p>
    <w:p w:rsidR="007F743A"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______________________________________ </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__________</w:t>
      </w:r>
      <w:r>
        <w:rPr>
          <w:rFonts w:ascii="Palatino Linotype" w:hAnsi="Palatino Linotype"/>
          <w:color w:val="000000" w:themeColor="text1"/>
          <w:sz w:val="22"/>
          <w:szCs w:val="22"/>
        </w:rPr>
        <w:t xml:space="preserve">____________________________ </w:t>
      </w:r>
    </w:p>
    <w:p w:rsidR="007F743A"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Print Name                                                                                    Print Name</w:t>
      </w:r>
    </w:p>
    <w:p w:rsidR="007F743A"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                                                                                   </w:t>
      </w:r>
    </w:p>
    <w:p w:rsidR="007F743A" w:rsidRPr="00226190"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w:t>
      </w:r>
      <w:r>
        <w:rPr>
          <w:rFonts w:ascii="Palatino Linotype" w:hAnsi="Palatino Linotype"/>
          <w:color w:val="000000" w:themeColor="text1"/>
          <w:sz w:val="22"/>
          <w:szCs w:val="22"/>
        </w:rPr>
        <w:t xml:space="preserve">__ </w:t>
      </w:r>
      <w:r>
        <w:rPr>
          <w:rFonts w:ascii="Palatino Linotype" w:hAnsi="Palatino Linotype"/>
          <w:color w:val="000000" w:themeColor="text1"/>
          <w:sz w:val="22"/>
          <w:szCs w:val="22"/>
        </w:rPr>
        <w:tab/>
      </w:r>
      <w:r>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______________</w:t>
      </w:r>
    </w:p>
    <w:p w:rsidR="007F743A" w:rsidRPr="00226190"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Relationship to Student</w:t>
      </w:r>
      <w:r w:rsidRPr="007F743A">
        <w:rPr>
          <w:rFonts w:ascii="Palatino Linotype" w:hAnsi="Palatino Linotype"/>
          <w:color w:val="000000" w:themeColor="text1"/>
          <w:sz w:val="22"/>
          <w:szCs w:val="22"/>
        </w:rPr>
        <w:t xml:space="preserve"> </w:t>
      </w:r>
      <w:r>
        <w:rPr>
          <w:rFonts w:ascii="Palatino Linotype" w:hAnsi="Palatino Linotype"/>
          <w:color w:val="000000" w:themeColor="text1"/>
          <w:sz w:val="22"/>
          <w:szCs w:val="22"/>
        </w:rPr>
        <w:tab/>
      </w:r>
      <w:r>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Date</w:t>
      </w:r>
    </w:p>
    <w:p w:rsidR="00C15B96" w:rsidRDefault="00C15B96" w:rsidP="007F743A">
      <w:pPr>
        <w:rPr>
          <w:rFonts w:ascii="Palatino Linotype" w:hAnsi="Palatino Linotype"/>
          <w:color w:val="000000" w:themeColor="text1"/>
          <w:sz w:val="22"/>
          <w:szCs w:val="22"/>
        </w:rPr>
      </w:pPr>
    </w:p>
    <w:p w:rsidR="00C15B96" w:rsidRPr="00C15B96" w:rsidRDefault="00C15B96" w:rsidP="00C15B96">
      <w:pPr>
        <w:autoSpaceDE w:val="0"/>
        <w:autoSpaceDN w:val="0"/>
        <w:adjustRightInd w:val="0"/>
        <w:jc w:val="both"/>
        <w:rPr>
          <w:rFonts w:ascii="Palatino Linotype" w:eastAsia="MS Mincho" w:hAnsi="Palatino Linotype" w:cs="TimesNewRomanPSMT"/>
          <w:i/>
          <w:color w:val="000000" w:themeColor="text1"/>
          <w:sz w:val="22"/>
          <w:szCs w:val="22"/>
          <w:lang w:eastAsia="ja-JP"/>
        </w:rPr>
      </w:pPr>
      <w:r w:rsidRPr="00C15B96">
        <w:rPr>
          <w:rFonts w:ascii="Palatino Linotype" w:eastAsia="MS Mincho" w:hAnsi="Palatino Linotype" w:cs="TimesNewRomanPSMT"/>
          <w:i/>
          <w:color w:val="000000" w:themeColor="text1"/>
          <w:sz w:val="22"/>
          <w:szCs w:val="22"/>
          <w:lang w:eastAsia="ja-JP"/>
        </w:rPr>
        <w:t>I would greatly appreciate it if you would provide the following information so that I may be able to contact you and share any pertinent information regarding the class or your child. Thank you very much for your time!</w:t>
      </w:r>
    </w:p>
    <w:p w:rsidR="00C15B96" w:rsidRPr="00226190" w:rsidRDefault="00C15B96" w:rsidP="007F743A">
      <w:pPr>
        <w:rPr>
          <w:rFonts w:ascii="Palatino Linotype" w:hAnsi="Palatino Linotype"/>
          <w:color w:val="000000" w:themeColor="text1"/>
          <w:sz w:val="22"/>
          <w:szCs w:val="22"/>
        </w:rPr>
      </w:pPr>
    </w:p>
    <w:p w:rsidR="007F743A" w:rsidRPr="00226190" w:rsidRDefault="007F743A" w:rsidP="007F743A">
      <w:pPr>
        <w:spacing w:line="360" w:lineRule="auto"/>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How </w:t>
      </w:r>
      <w:r w:rsidR="009A4995">
        <w:rPr>
          <w:rFonts w:ascii="Palatino Linotype" w:hAnsi="Palatino Linotype"/>
          <w:color w:val="000000" w:themeColor="text1"/>
          <w:sz w:val="22"/>
          <w:szCs w:val="22"/>
        </w:rPr>
        <w:t xml:space="preserve">would you like to be contacted?     </w:t>
      </w:r>
      <w:r w:rsidR="003B0DD3" w:rsidRPr="00226190">
        <w:rPr>
          <w:rFonts w:ascii="Palatino Linotype" w:hAnsi="Palatino Linotype"/>
          <w:color w:val="000000" w:themeColor="text1"/>
          <w:sz w:val="22"/>
          <w:szCs w:val="22"/>
        </w:rPr>
        <w:t>(Home)</w:t>
      </w:r>
      <w:r w:rsidRPr="00226190">
        <w:rPr>
          <w:rFonts w:ascii="Palatino Linotype" w:hAnsi="Palatino Linotype"/>
          <w:color w:val="000000" w:themeColor="text1"/>
          <w:sz w:val="22"/>
          <w:szCs w:val="22"/>
        </w:rPr>
        <w:t>__</w:t>
      </w:r>
      <w:r>
        <w:rPr>
          <w:rFonts w:ascii="Palatino Linotype" w:hAnsi="Palatino Linotype"/>
          <w:color w:val="000000" w:themeColor="text1"/>
          <w:sz w:val="22"/>
          <w:szCs w:val="22"/>
        </w:rPr>
        <w:t>_______</w:t>
      </w:r>
      <w:r w:rsidRPr="00226190">
        <w:rPr>
          <w:rFonts w:ascii="Palatino Linotype" w:hAnsi="Palatino Linotype"/>
          <w:color w:val="000000" w:themeColor="text1"/>
          <w:sz w:val="22"/>
          <w:szCs w:val="22"/>
        </w:rPr>
        <w:t>_____________________</w:t>
      </w:r>
      <w:r w:rsidR="003B0DD3">
        <w:rPr>
          <w:rFonts w:ascii="Palatino Linotype" w:hAnsi="Palatino Linotype"/>
          <w:color w:val="000000" w:themeColor="text1"/>
          <w:sz w:val="22"/>
          <w:szCs w:val="22"/>
        </w:rPr>
        <w:t>________</w:t>
      </w:r>
      <w:r w:rsidRPr="00226190">
        <w:rPr>
          <w:rFonts w:ascii="Palatino Linotype" w:hAnsi="Palatino Linotype"/>
          <w:color w:val="000000" w:themeColor="text1"/>
          <w:sz w:val="22"/>
          <w:szCs w:val="22"/>
        </w:rPr>
        <w:t>__</w:t>
      </w:r>
    </w:p>
    <w:p w:rsidR="007F743A" w:rsidRPr="00226190" w:rsidRDefault="009A4995" w:rsidP="009A4995">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003B0DD3" w:rsidRPr="00226190">
        <w:rPr>
          <w:rFonts w:ascii="Palatino Linotype" w:hAnsi="Palatino Linotype"/>
          <w:color w:val="000000" w:themeColor="text1"/>
          <w:sz w:val="22"/>
          <w:szCs w:val="22"/>
        </w:rPr>
        <w:t>(Work)</w:t>
      </w:r>
      <w:r w:rsidR="007F743A" w:rsidRPr="00226190">
        <w:rPr>
          <w:rFonts w:ascii="Palatino Linotype" w:hAnsi="Palatino Linotype"/>
          <w:color w:val="000000" w:themeColor="text1"/>
          <w:sz w:val="22"/>
          <w:szCs w:val="22"/>
        </w:rPr>
        <w:t>__</w:t>
      </w:r>
      <w:r w:rsidR="007F743A">
        <w:rPr>
          <w:rFonts w:ascii="Palatino Linotype" w:hAnsi="Palatino Linotype"/>
          <w:color w:val="000000" w:themeColor="text1"/>
          <w:sz w:val="22"/>
          <w:szCs w:val="22"/>
        </w:rPr>
        <w:t>_______</w:t>
      </w:r>
      <w:r w:rsidR="007F743A" w:rsidRPr="00226190">
        <w:rPr>
          <w:rFonts w:ascii="Palatino Linotype" w:hAnsi="Palatino Linotype"/>
          <w:color w:val="000000" w:themeColor="text1"/>
          <w:sz w:val="22"/>
          <w:szCs w:val="22"/>
        </w:rPr>
        <w:t>_______________________</w:t>
      </w:r>
      <w:r w:rsidR="003B0DD3">
        <w:rPr>
          <w:rFonts w:ascii="Palatino Linotype" w:hAnsi="Palatino Linotype"/>
          <w:color w:val="000000" w:themeColor="text1"/>
          <w:sz w:val="22"/>
          <w:szCs w:val="22"/>
        </w:rPr>
        <w:t>________</w:t>
      </w:r>
    </w:p>
    <w:p w:rsidR="009A4995" w:rsidRDefault="009A4995" w:rsidP="009A4995">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003B0DD3" w:rsidRPr="00226190">
        <w:rPr>
          <w:rFonts w:ascii="Palatino Linotype" w:hAnsi="Palatino Linotype"/>
          <w:color w:val="000000" w:themeColor="text1"/>
          <w:sz w:val="22"/>
          <w:szCs w:val="22"/>
        </w:rPr>
        <w:t xml:space="preserve">(Cell) </w:t>
      </w:r>
      <w:r w:rsidR="007F743A" w:rsidRPr="00226190">
        <w:rPr>
          <w:rFonts w:ascii="Palatino Linotype" w:hAnsi="Palatino Linotype"/>
          <w:color w:val="000000" w:themeColor="text1"/>
          <w:sz w:val="22"/>
          <w:szCs w:val="22"/>
        </w:rPr>
        <w:t>__</w:t>
      </w:r>
      <w:r w:rsidR="007F743A">
        <w:rPr>
          <w:rFonts w:ascii="Palatino Linotype" w:hAnsi="Palatino Linotype"/>
          <w:color w:val="000000" w:themeColor="text1"/>
          <w:sz w:val="22"/>
          <w:szCs w:val="22"/>
        </w:rPr>
        <w:t>_______</w:t>
      </w:r>
      <w:r w:rsidR="007F743A" w:rsidRPr="00226190">
        <w:rPr>
          <w:rFonts w:ascii="Palatino Linotype" w:hAnsi="Palatino Linotype"/>
          <w:color w:val="000000" w:themeColor="text1"/>
          <w:sz w:val="22"/>
          <w:szCs w:val="22"/>
        </w:rPr>
        <w:t>_______________________</w:t>
      </w:r>
      <w:r w:rsidR="003B0DD3">
        <w:rPr>
          <w:rFonts w:ascii="Palatino Linotype" w:hAnsi="Palatino Linotype"/>
          <w:color w:val="000000" w:themeColor="text1"/>
          <w:sz w:val="22"/>
          <w:szCs w:val="22"/>
        </w:rPr>
        <w:t>_________</w:t>
      </w:r>
      <w:r w:rsidR="007F743A" w:rsidRPr="00226190">
        <w:rPr>
          <w:rFonts w:ascii="Palatino Linotype" w:hAnsi="Palatino Linotype"/>
          <w:color w:val="000000" w:themeColor="text1"/>
          <w:sz w:val="22"/>
          <w:szCs w:val="22"/>
        </w:rPr>
        <w:t xml:space="preserve"> </w:t>
      </w:r>
    </w:p>
    <w:p w:rsidR="007F743A" w:rsidRDefault="009A4995" w:rsidP="009A4995">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003B0DD3" w:rsidRPr="00226190">
        <w:rPr>
          <w:rFonts w:ascii="Palatino Linotype" w:hAnsi="Palatino Linotype"/>
          <w:color w:val="000000" w:themeColor="text1"/>
          <w:sz w:val="22"/>
          <w:szCs w:val="22"/>
        </w:rPr>
        <w:t>(E-mail)</w:t>
      </w:r>
      <w:r w:rsidR="007F743A" w:rsidRPr="00226190">
        <w:rPr>
          <w:rFonts w:ascii="Palatino Linotype" w:hAnsi="Palatino Linotype"/>
          <w:color w:val="000000" w:themeColor="text1"/>
          <w:sz w:val="22"/>
          <w:szCs w:val="22"/>
        </w:rPr>
        <w:t>_</w:t>
      </w:r>
      <w:r w:rsidR="007F743A">
        <w:rPr>
          <w:rFonts w:ascii="Palatino Linotype" w:hAnsi="Palatino Linotype"/>
          <w:color w:val="000000" w:themeColor="text1"/>
          <w:sz w:val="22"/>
          <w:szCs w:val="22"/>
        </w:rPr>
        <w:t>________________</w:t>
      </w:r>
      <w:r w:rsidR="007F743A" w:rsidRPr="00226190">
        <w:rPr>
          <w:rFonts w:ascii="Palatino Linotype" w:hAnsi="Palatino Linotype"/>
          <w:color w:val="000000" w:themeColor="text1"/>
          <w:sz w:val="22"/>
          <w:szCs w:val="22"/>
        </w:rPr>
        <w:t>_</w:t>
      </w:r>
      <w:r w:rsidR="007F743A">
        <w:rPr>
          <w:rFonts w:ascii="Palatino Linotype" w:hAnsi="Palatino Linotype"/>
          <w:color w:val="000000" w:themeColor="text1"/>
          <w:sz w:val="22"/>
          <w:szCs w:val="22"/>
        </w:rPr>
        <w:t>_______</w:t>
      </w:r>
      <w:r w:rsidR="007F743A" w:rsidRPr="00226190">
        <w:rPr>
          <w:rFonts w:ascii="Palatino Linotype" w:hAnsi="Palatino Linotype"/>
          <w:color w:val="000000" w:themeColor="text1"/>
          <w:sz w:val="22"/>
          <w:szCs w:val="22"/>
        </w:rPr>
        <w:t>________________</w:t>
      </w:r>
      <w:r w:rsidR="007F743A">
        <w:rPr>
          <w:rFonts w:ascii="Palatino Linotype" w:hAnsi="Palatino Linotype"/>
          <w:color w:val="000000" w:themeColor="text1"/>
          <w:sz w:val="22"/>
          <w:szCs w:val="22"/>
        </w:rPr>
        <w:t>___</w:t>
      </w:r>
      <w:r w:rsidR="007F743A" w:rsidRPr="00226190">
        <w:rPr>
          <w:rFonts w:ascii="Palatino Linotype" w:hAnsi="Palatino Linotype"/>
          <w:color w:val="000000" w:themeColor="text1"/>
          <w:sz w:val="22"/>
          <w:szCs w:val="22"/>
        </w:rPr>
        <w:t>_______</w:t>
      </w:r>
    </w:p>
    <w:p w:rsidR="00C15B96" w:rsidRDefault="00C15B96" w:rsidP="00C15B96">
      <w:pPr>
        <w:spacing w:line="360" w:lineRule="auto"/>
        <w:ind w:left="4320"/>
        <w:rPr>
          <w:rFonts w:ascii="Palatino Linotype" w:hAnsi="Palatino Linotype"/>
          <w:color w:val="000000" w:themeColor="text1"/>
          <w:sz w:val="22"/>
          <w:szCs w:val="22"/>
        </w:rPr>
      </w:pPr>
    </w:p>
    <w:p w:rsidR="00CB3236" w:rsidRDefault="00CB3236" w:rsidP="00CB3236">
      <w:pPr>
        <w:pStyle w:val="Default"/>
        <w:spacing w:after="70"/>
        <w:rPr>
          <w:sz w:val="28"/>
          <w:szCs w:val="28"/>
        </w:rPr>
      </w:pPr>
    </w:p>
    <w:p w:rsidR="00CB3236" w:rsidRPr="00F4213D" w:rsidRDefault="00CB3236" w:rsidP="00CB3236">
      <w:pPr>
        <w:pStyle w:val="Default"/>
      </w:pPr>
    </w:p>
    <w:p w:rsidR="00504E71" w:rsidRPr="00F4213D" w:rsidRDefault="00504E71" w:rsidP="00CB3236">
      <w:pPr>
        <w:pStyle w:val="NoSpacing"/>
        <w:rPr>
          <w:sz w:val="24"/>
          <w:szCs w:val="24"/>
        </w:rPr>
      </w:pPr>
    </w:p>
    <w:sectPr w:rsidR="00504E71" w:rsidRPr="00F4213D" w:rsidSect="00CB3236">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E5" w:rsidRDefault="006D47E5" w:rsidP="00DE0761">
      <w:r>
        <w:separator/>
      </w:r>
    </w:p>
  </w:endnote>
  <w:endnote w:type="continuationSeparator" w:id="0">
    <w:p w:rsidR="006D47E5" w:rsidRDefault="006D47E5" w:rsidP="00DE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E5" w:rsidRDefault="006D47E5" w:rsidP="00DE0761">
      <w:r>
        <w:separator/>
      </w:r>
    </w:p>
  </w:footnote>
  <w:footnote w:type="continuationSeparator" w:id="0">
    <w:p w:rsidR="006D47E5" w:rsidRDefault="006D47E5" w:rsidP="00DE0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7776"/>
    <w:multiLevelType w:val="hybridMultilevel"/>
    <w:tmpl w:val="6DFE162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F63BD"/>
    <w:multiLevelType w:val="hybridMultilevel"/>
    <w:tmpl w:val="2512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66625"/>
    <w:multiLevelType w:val="hybridMultilevel"/>
    <w:tmpl w:val="0F42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D54C1"/>
    <w:multiLevelType w:val="hybridMultilevel"/>
    <w:tmpl w:val="92C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C2476"/>
    <w:multiLevelType w:val="multilevel"/>
    <w:tmpl w:val="014A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5B0F51"/>
    <w:multiLevelType w:val="multilevel"/>
    <w:tmpl w:val="A70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3B089F"/>
    <w:multiLevelType w:val="multilevel"/>
    <w:tmpl w:val="B92C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80477"/>
    <w:multiLevelType w:val="hybridMultilevel"/>
    <w:tmpl w:val="EF4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E6B4E"/>
    <w:multiLevelType w:val="hybridMultilevel"/>
    <w:tmpl w:val="685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53E56"/>
    <w:multiLevelType w:val="hybridMultilevel"/>
    <w:tmpl w:val="444E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F0950"/>
    <w:multiLevelType w:val="multilevel"/>
    <w:tmpl w:val="C5B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9B3E34"/>
    <w:multiLevelType w:val="hybridMultilevel"/>
    <w:tmpl w:val="20FC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4"/>
  </w:num>
  <w:num w:numId="6">
    <w:abstractNumId w:val="9"/>
  </w:num>
  <w:num w:numId="7">
    <w:abstractNumId w:val="1"/>
  </w:num>
  <w:num w:numId="8">
    <w:abstractNumId w:val="5"/>
  </w:num>
  <w:num w:numId="9">
    <w:abstractNumId w:val="10"/>
  </w:num>
  <w:num w:numId="10">
    <w:abstractNumId w:val="6"/>
  </w:num>
  <w:num w:numId="11">
    <w:abstractNumId w:val="2"/>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0B"/>
    <w:rsid w:val="00005085"/>
    <w:rsid w:val="00007579"/>
    <w:rsid w:val="00016AD8"/>
    <w:rsid w:val="00017183"/>
    <w:rsid w:val="00031E7C"/>
    <w:rsid w:val="000535EB"/>
    <w:rsid w:val="00083A77"/>
    <w:rsid w:val="000A035A"/>
    <w:rsid w:val="000B1B68"/>
    <w:rsid w:val="000D3D2A"/>
    <w:rsid w:val="000F2831"/>
    <w:rsid w:val="000F67E9"/>
    <w:rsid w:val="001002DE"/>
    <w:rsid w:val="00122B4E"/>
    <w:rsid w:val="00134E98"/>
    <w:rsid w:val="001510D2"/>
    <w:rsid w:val="001513A8"/>
    <w:rsid w:val="001820D2"/>
    <w:rsid w:val="00183662"/>
    <w:rsid w:val="00187934"/>
    <w:rsid w:val="00193ACA"/>
    <w:rsid w:val="001A7046"/>
    <w:rsid w:val="001B5B9A"/>
    <w:rsid w:val="001C41A9"/>
    <w:rsid w:val="0020745E"/>
    <w:rsid w:val="00210D5F"/>
    <w:rsid w:val="00234E1B"/>
    <w:rsid w:val="00245B2F"/>
    <w:rsid w:val="0026282E"/>
    <w:rsid w:val="0028456D"/>
    <w:rsid w:val="00287C5F"/>
    <w:rsid w:val="0029373B"/>
    <w:rsid w:val="002A7ED5"/>
    <w:rsid w:val="002A7F11"/>
    <w:rsid w:val="002B01B8"/>
    <w:rsid w:val="002B56BC"/>
    <w:rsid w:val="002C78B9"/>
    <w:rsid w:val="002D5EF0"/>
    <w:rsid w:val="002F4B92"/>
    <w:rsid w:val="0031041A"/>
    <w:rsid w:val="003173D1"/>
    <w:rsid w:val="00341C4F"/>
    <w:rsid w:val="003520CD"/>
    <w:rsid w:val="00361EF0"/>
    <w:rsid w:val="00385310"/>
    <w:rsid w:val="00390B86"/>
    <w:rsid w:val="003A4D2A"/>
    <w:rsid w:val="003B0DD3"/>
    <w:rsid w:val="003C21A6"/>
    <w:rsid w:val="003C2F0F"/>
    <w:rsid w:val="003C3449"/>
    <w:rsid w:val="003C398B"/>
    <w:rsid w:val="003C784F"/>
    <w:rsid w:val="003E726F"/>
    <w:rsid w:val="003F5E0B"/>
    <w:rsid w:val="004000F8"/>
    <w:rsid w:val="0040027C"/>
    <w:rsid w:val="0040489D"/>
    <w:rsid w:val="00406629"/>
    <w:rsid w:val="0041125C"/>
    <w:rsid w:val="00414BD0"/>
    <w:rsid w:val="004273A8"/>
    <w:rsid w:val="004420D1"/>
    <w:rsid w:val="00453040"/>
    <w:rsid w:val="004C2AE2"/>
    <w:rsid w:val="004D2211"/>
    <w:rsid w:val="004D424E"/>
    <w:rsid w:val="004E4B50"/>
    <w:rsid w:val="004E5634"/>
    <w:rsid w:val="00502689"/>
    <w:rsid w:val="00504825"/>
    <w:rsid w:val="00504E71"/>
    <w:rsid w:val="00505F14"/>
    <w:rsid w:val="005615CE"/>
    <w:rsid w:val="005632C9"/>
    <w:rsid w:val="00565811"/>
    <w:rsid w:val="0057592B"/>
    <w:rsid w:val="00584F6E"/>
    <w:rsid w:val="005909B4"/>
    <w:rsid w:val="005C4661"/>
    <w:rsid w:val="005D23E9"/>
    <w:rsid w:val="005F17CE"/>
    <w:rsid w:val="00602D55"/>
    <w:rsid w:val="006115AC"/>
    <w:rsid w:val="006246EE"/>
    <w:rsid w:val="0063560B"/>
    <w:rsid w:val="00636B9C"/>
    <w:rsid w:val="006448ED"/>
    <w:rsid w:val="0065665C"/>
    <w:rsid w:val="00667490"/>
    <w:rsid w:val="0069537A"/>
    <w:rsid w:val="006A1198"/>
    <w:rsid w:val="006A2FA3"/>
    <w:rsid w:val="006B2EA6"/>
    <w:rsid w:val="006B60F9"/>
    <w:rsid w:val="006B7D3A"/>
    <w:rsid w:val="006D47E5"/>
    <w:rsid w:val="006D62F1"/>
    <w:rsid w:val="006E26A5"/>
    <w:rsid w:val="006F3B4C"/>
    <w:rsid w:val="0070341D"/>
    <w:rsid w:val="00713F0D"/>
    <w:rsid w:val="0071585B"/>
    <w:rsid w:val="007411F3"/>
    <w:rsid w:val="00754738"/>
    <w:rsid w:val="0077308C"/>
    <w:rsid w:val="007742A8"/>
    <w:rsid w:val="007807FE"/>
    <w:rsid w:val="007E3A88"/>
    <w:rsid w:val="007F1CBB"/>
    <w:rsid w:val="007F386B"/>
    <w:rsid w:val="007F73BA"/>
    <w:rsid w:val="007F743A"/>
    <w:rsid w:val="008176C9"/>
    <w:rsid w:val="00826525"/>
    <w:rsid w:val="00827103"/>
    <w:rsid w:val="0083268E"/>
    <w:rsid w:val="0086310B"/>
    <w:rsid w:val="008634A1"/>
    <w:rsid w:val="008673AD"/>
    <w:rsid w:val="00873CD4"/>
    <w:rsid w:val="008860CC"/>
    <w:rsid w:val="008B19E1"/>
    <w:rsid w:val="008B7732"/>
    <w:rsid w:val="008B7A44"/>
    <w:rsid w:val="008E37EB"/>
    <w:rsid w:val="008F5AB8"/>
    <w:rsid w:val="008F7F74"/>
    <w:rsid w:val="0090165B"/>
    <w:rsid w:val="009022F7"/>
    <w:rsid w:val="00903190"/>
    <w:rsid w:val="009106E1"/>
    <w:rsid w:val="009327F3"/>
    <w:rsid w:val="00932DE5"/>
    <w:rsid w:val="00940AB7"/>
    <w:rsid w:val="00955D03"/>
    <w:rsid w:val="00960A92"/>
    <w:rsid w:val="00970DDE"/>
    <w:rsid w:val="00995EE5"/>
    <w:rsid w:val="009A4995"/>
    <w:rsid w:val="009C0F85"/>
    <w:rsid w:val="009C5736"/>
    <w:rsid w:val="009E0642"/>
    <w:rsid w:val="009F5570"/>
    <w:rsid w:val="00A0536D"/>
    <w:rsid w:val="00A11DB2"/>
    <w:rsid w:val="00A12DAA"/>
    <w:rsid w:val="00A27D93"/>
    <w:rsid w:val="00A27DCC"/>
    <w:rsid w:val="00A30527"/>
    <w:rsid w:val="00A35CA0"/>
    <w:rsid w:val="00A44EC3"/>
    <w:rsid w:val="00A53E32"/>
    <w:rsid w:val="00A82996"/>
    <w:rsid w:val="00A8735B"/>
    <w:rsid w:val="00A90888"/>
    <w:rsid w:val="00A92615"/>
    <w:rsid w:val="00AA2E0C"/>
    <w:rsid w:val="00AA6241"/>
    <w:rsid w:val="00AB5615"/>
    <w:rsid w:val="00AD6994"/>
    <w:rsid w:val="00AE5D9D"/>
    <w:rsid w:val="00B269D8"/>
    <w:rsid w:val="00B47C23"/>
    <w:rsid w:val="00B54295"/>
    <w:rsid w:val="00B62B97"/>
    <w:rsid w:val="00B80F59"/>
    <w:rsid w:val="00B872E2"/>
    <w:rsid w:val="00B95CDC"/>
    <w:rsid w:val="00BA1E79"/>
    <w:rsid w:val="00BA4C41"/>
    <w:rsid w:val="00BA6EBA"/>
    <w:rsid w:val="00BE02EC"/>
    <w:rsid w:val="00BE2B0B"/>
    <w:rsid w:val="00BF506F"/>
    <w:rsid w:val="00C15B96"/>
    <w:rsid w:val="00C35993"/>
    <w:rsid w:val="00C46A92"/>
    <w:rsid w:val="00C76C0F"/>
    <w:rsid w:val="00C83D9A"/>
    <w:rsid w:val="00CA5A94"/>
    <w:rsid w:val="00CB3236"/>
    <w:rsid w:val="00CB55E6"/>
    <w:rsid w:val="00CB7119"/>
    <w:rsid w:val="00CC00B1"/>
    <w:rsid w:val="00CC330E"/>
    <w:rsid w:val="00CD1918"/>
    <w:rsid w:val="00CD3194"/>
    <w:rsid w:val="00CE40AD"/>
    <w:rsid w:val="00CE6156"/>
    <w:rsid w:val="00D04675"/>
    <w:rsid w:val="00D121EC"/>
    <w:rsid w:val="00D20FD2"/>
    <w:rsid w:val="00D22826"/>
    <w:rsid w:val="00D2355B"/>
    <w:rsid w:val="00D26966"/>
    <w:rsid w:val="00D3509A"/>
    <w:rsid w:val="00D61E89"/>
    <w:rsid w:val="00D83D44"/>
    <w:rsid w:val="00D85ADE"/>
    <w:rsid w:val="00DB5E24"/>
    <w:rsid w:val="00DC450A"/>
    <w:rsid w:val="00DC6914"/>
    <w:rsid w:val="00DC7F47"/>
    <w:rsid w:val="00DD0EDB"/>
    <w:rsid w:val="00DE0761"/>
    <w:rsid w:val="00E17276"/>
    <w:rsid w:val="00E245E7"/>
    <w:rsid w:val="00E34E5B"/>
    <w:rsid w:val="00E36A4D"/>
    <w:rsid w:val="00E419D9"/>
    <w:rsid w:val="00E51E38"/>
    <w:rsid w:val="00E52673"/>
    <w:rsid w:val="00E55B41"/>
    <w:rsid w:val="00E63993"/>
    <w:rsid w:val="00EA3DCE"/>
    <w:rsid w:val="00EB72FD"/>
    <w:rsid w:val="00EC25CD"/>
    <w:rsid w:val="00ED2433"/>
    <w:rsid w:val="00F06072"/>
    <w:rsid w:val="00F17CF5"/>
    <w:rsid w:val="00F313B3"/>
    <w:rsid w:val="00F33A1A"/>
    <w:rsid w:val="00F4213D"/>
    <w:rsid w:val="00F446A4"/>
    <w:rsid w:val="00F7052C"/>
    <w:rsid w:val="00F80207"/>
    <w:rsid w:val="00F808EB"/>
    <w:rsid w:val="00F86F88"/>
    <w:rsid w:val="00F9508B"/>
    <w:rsid w:val="00F95D11"/>
    <w:rsid w:val="00FA3C44"/>
    <w:rsid w:val="00FD1405"/>
    <w:rsid w:val="00FD2E38"/>
    <w:rsid w:val="00FE25AB"/>
    <w:rsid w:val="00FE69D5"/>
    <w:rsid w:val="00FE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050B0-3F50-4FFB-B2CA-54F0D5AD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B0B"/>
    <w:pPr>
      <w:spacing w:after="0" w:line="240" w:lineRule="auto"/>
    </w:pPr>
  </w:style>
  <w:style w:type="character" w:styleId="Hyperlink">
    <w:name w:val="Hyperlink"/>
    <w:basedOn w:val="DefaultParagraphFont"/>
    <w:rsid w:val="00BE2B0B"/>
    <w:rPr>
      <w:color w:val="0000FF"/>
      <w:u w:val="single"/>
    </w:rPr>
  </w:style>
  <w:style w:type="paragraph" w:customStyle="1" w:styleId="Default">
    <w:name w:val="Default"/>
    <w:rsid w:val="00504E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EE"/>
    <w:rPr>
      <w:rFonts w:ascii="Segoe UI" w:hAnsi="Segoe UI" w:cs="Segoe UI"/>
      <w:sz w:val="18"/>
      <w:szCs w:val="18"/>
    </w:rPr>
  </w:style>
  <w:style w:type="character" w:customStyle="1" w:styleId="apple-converted-space">
    <w:name w:val="apple-converted-space"/>
    <w:basedOn w:val="DefaultParagraphFont"/>
    <w:rsid w:val="00B269D8"/>
  </w:style>
  <w:style w:type="paragraph" w:styleId="NormalWeb">
    <w:name w:val="Normal (Web)"/>
    <w:basedOn w:val="Normal"/>
    <w:uiPriority w:val="99"/>
    <w:semiHidden/>
    <w:unhideWhenUsed/>
    <w:rsid w:val="00B269D8"/>
    <w:pPr>
      <w:spacing w:before="100" w:beforeAutospacing="1" w:after="100" w:afterAutospacing="1"/>
    </w:pPr>
  </w:style>
  <w:style w:type="character" w:customStyle="1" w:styleId="apple-style-span">
    <w:name w:val="apple-style-span"/>
    <w:basedOn w:val="DefaultParagraphFont"/>
    <w:rsid w:val="00B269D8"/>
  </w:style>
  <w:style w:type="paragraph" w:styleId="Header">
    <w:name w:val="header"/>
    <w:basedOn w:val="Normal"/>
    <w:link w:val="HeaderChar"/>
    <w:uiPriority w:val="99"/>
    <w:semiHidden/>
    <w:unhideWhenUsed/>
    <w:rsid w:val="00DE0761"/>
    <w:pPr>
      <w:tabs>
        <w:tab w:val="center" w:pos="4680"/>
        <w:tab w:val="right" w:pos="9360"/>
      </w:tabs>
    </w:pPr>
  </w:style>
  <w:style w:type="character" w:customStyle="1" w:styleId="HeaderChar">
    <w:name w:val="Header Char"/>
    <w:basedOn w:val="DefaultParagraphFont"/>
    <w:link w:val="Header"/>
    <w:uiPriority w:val="99"/>
    <w:semiHidden/>
    <w:rsid w:val="00DE0761"/>
  </w:style>
  <w:style w:type="paragraph" w:styleId="Footer">
    <w:name w:val="footer"/>
    <w:basedOn w:val="Normal"/>
    <w:link w:val="FooterChar"/>
    <w:uiPriority w:val="99"/>
    <w:semiHidden/>
    <w:unhideWhenUsed/>
    <w:rsid w:val="00DE0761"/>
    <w:pPr>
      <w:tabs>
        <w:tab w:val="center" w:pos="4680"/>
        <w:tab w:val="right" w:pos="9360"/>
      </w:tabs>
    </w:pPr>
  </w:style>
  <w:style w:type="character" w:customStyle="1" w:styleId="FooterChar">
    <w:name w:val="Footer Char"/>
    <w:basedOn w:val="DefaultParagraphFont"/>
    <w:link w:val="Footer"/>
    <w:uiPriority w:val="99"/>
    <w:semiHidden/>
    <w:rsid w:val="00DE0761"/>
  </w:style>
  <w:style w:type="paragraph" w:styleId="ListParagraph">
    <w:name w:val="List Paragraph"/>
    <w:basedOn w:val="Normal"/>
    <w:uiPriority w:val="34"/>
    <w:qFormat/>
    <w:rsid w:val="00DE0761"/>
    <w:pPr>
      <w:ind w:left="720"/>
      <w:contextualSpacing/>
    </w:pPr>
  </w:style>
  <w:style w:type="paragraph" w:customStyle="1" w:styleId="m4753178094505843465gmail-default">
    <w:name w:val="m_4753178094505843465gmail-default"/>
    <w:basedOn w:val="Normal"/>
    <w:rsid w:val="00F705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1115">
      <w:bodyDiv w:val="1"/>
      <w:marLeft w:val="0"/>
      <w:marRight w:val="0"/>
      <w:marTop w:val="0"/>
      <w:marBottom w:val="0"/>
      <w:divBdr>
        <w:top w:val="none" w:sz="0" w:space="0" w:color="auto"/>
        <w:left w:val="none" w:sz="0" w:space="0" w:color="auto"/>
        <w:bottom w:val="none" w:sz="0" w:space="0" w:color="auto"/>
        <w:right w:val="none" w:sz="0" w:space="0" w:color="auto"/>
      </w:divBdr>
    </w:div>
    <w:div w:id="225843458">
      <w:bodyDiv w:val="1"/>
      <w:marLeft w:val="0"/>
      <w:marRight w:val="0"/>
      <w:marTop w:val="0"/>
      <w:marBottom w:val="0"/>
      <w:divBdr>
        <w:top w:val="none" w:sz="0" w:space="0" w:color="auto"/>
        <w:left w:val="none" w:sz="0" w:space="0" w:color="auto"/>
        <w:bottom w:val="none" w:sz="0" w:space="0" w:color="auto"/>
        <w:right w:val="none" w:sz="0" w:space="0" w:color="auto"/>
      </w:divBdr>
    </w:div>
    <w:div w:id="453643080">
      <w:bodyDiv w:val="1"/>
      <w:marLeft w:val="0"/>
      <w:marRight w:val="0"/>
      <w:marTop w:val="0"/>
      <w:marBottom w:val="0"/>
      <w:divBdr>
        <w:top w:val="none" w:sz="0" w:space="0" w:color="auto"/>
        <w:left w:val="none" w:sz="0" w:space="0" w:color="auto"/>
        <w:bottom w:val="none" w:sz="0" w:space="0" w:color="auto"/>
        <w:right w:val="none" w:sz="0" w:space="0" w:color="auto"/>
      </w:divBdr>
    </w:div>
    <w:div w:id="976105413">
      <w:bodyDiv w:val="1"/>
      <w:marLeft w:val="0"/>
      <w:marRight w:val="0"/>
      <w:marTop w:val="0"/>
      <w:marBottom w:val="0"/>
      <w:divBdr>
        <w:top w:val="none" w:sz="0" w:space="0" w:color="auto"/>
        <w:left w:val="none" w:sz="0" w:space="0" w:color="auto"/>
        <w:bottom w:val="none" w:sz="0" w:space="0" w:color="auto"/>
        <w:right w:val="none" w:sz="0" w:space="0" w:color="auto"/>
      </w:divBdr>
      <w:divsChild>
        <w:div w:id="1104809808">
          <w:marLeft w:val="0"/>
          <w:marRight w:val="0"/>
          <w:marTop w:val="0"/>
          <w:marBottom w:val="0"/>
          <w:divBdr>
            <w:top w:val="none" w:sz="0" w:space="0" w:color="auto"/>
            <w:left w:val="none" w:sz="0" w:space="0" w:color="auto"/>
            <w:bottom w:val="none" w:sz="0" w:space="0" w:color="auto"/>
            <w:right w:val="none" w:sz="0" w:space="0" w:color="auto"/>
          </w:divBdr>
        </w:div>
        <w:div w:id="2062628410">
          <w:marLeft w:val="0"/>
          <w:marRight w:val="0"/>
          <w:marTop w:val="0"/>
          <w:marBottom w:val="0"/>
          <w:divBdr>
            <w:top w:val="none" w:sz="0" w:space="0" w:color="auto"/>
            <w:left w:val="none" w:sz="0" w:space="0" w:color="auto"/>
            <w:bottom w:val="none" w:sz="0" w:space="0" w:color="auto"/>
            <w:right w:val="none" w:sz="0" w:space="0" w:color="auto"/>
          </w:divBdr>
        </w:div>
        <w:div w:id="1552418684">
          <w:marLeft w:val="0"/>
          <w:marRight w:val="0"/>
          <w:marTop w:val="0"/>
          <w:marBottom w:val="0"/>
          <w:divBdr>
            <w:top w:val="none" w:sz="0" w:space="0" w:color="auto"/>
            <w:left w:val="none" w:sz="0" w:space="0" w:color="auto"/>
            <w:bottom w:val="none" w:sz="0" w:space="0" w:color="auto"/>
            <w:right w:val="none" w:sz="0" w:space="0" w:color="auto"/>
          </w:divBdr>
        </w:div>
      </w:divsChild>
    </w:div>
    <w:div w:id="1402407558">
      <w:bodyDiv w:val="1"/>
      <w:marLeft w:val="0"/>
      <w:marRight w:val="0"/>
      <w:marTop w:val="0"/>
      <w:marBottom w:val="0"/>
      <w:divBdr>
        <w:top w:val="none" w:sz="0" w:space="0" w:color="auto"/>
        <w:left w:val="none" w:sz="0" w:space="0" w:color="auto"/>
        <w:bottom w:val="none" w:sz="0" w:space="0" w:color="auto"/>
        <w:right w:val="none" w:sz="0" w:space="0" w:color="auto"/>
      </w:divBdr>
    </w:div>
    <w:div w:id="1478108303">
      <w:bodyDiv w:val="1"/>
      <w:marLeft w:val="0"/>
      <w:marRight w:val="0"/>
      <w:marTop w:val="0"/>
      <w:marBottom w:val="0"/>
      <w:divBdr>
        <w:top w:val="none" w:sz="0" w:space="0" w:color="auto"/>
        <w:left w:val="none" w:sz="0" w:space="0" w:color="auto"/>
        <w:bottom w:val="none" w:sz="0" w:space="0" w:color="auto"/>
        <w:right w:val="none" w:sz="0" w:space="0" w:color="auto"/>
      </w:divBdr>
      <w:divsChild>
        <w:div w:id="458450850">
          <w:marLeft w:val="0"/>
          <w:marRight w:val="0"/>
          <w:marTop w:val="0"/>
          <w:marBottom w:val="0"/>
          <w:divBdr>
            <w:top w:val="none" w:sz="0" w:space="0" w:color="auto"/>
            <w:left w:val="none" w:sz="0" w:space="0" w:color="auto"/>
            <w:bottom w:val="none" w:sz="0" w:space="0" w:color="auto"/>
            <w:right w:val="none" w:sz="0" w:space="0" w:color="auto"/>
          </w:divBdr>
        </w:div>
        <w:div w:id="1382943956">
          <w:marLeft w:val="0"/>
          <w:marRight w:val="0"/>
          <w:marTop w:val="0"/>
          <w:marBottom w:val="0"/>
          <w:divBdr>
            <w:top w:val="none" w:sz="0" w:space="0" w:color="auto"/>
            <w:left w:val="none" w:sz="0" w:space="0" w:color="auto"/>
            <w:bottom w:val="none" w:sz="0" w:space="0" w:color="auto"/>
            <w:right w:val="none" w:sz="0" w:space="0" w:color="auto"/>
          </w:divBdr>
        </w:div>
        <w:div w:id="835999398">
          <w:marLeft w:val="0"/>
          <w:marRight w:val="0"/>
          <w:marTop w:val="0"/>
          <w:marBottom w:val="0"/>
          <w:divBdr>
            <w:top w:val="none" w:sz="0" w:space="0" w:color="auto"/>
            <w:left w:val="none" w:sz="0" w:space="0" w:color="auto"/>
            <w:bottom w:val="none" w:sz="0" w:space="0" w:color="auto"/>
            <w:right w:val="none" w:sz="0" w:space="0" w:color="auto"/>
          </w:divBdr>
        </w:div>
        <w:div w:id="769667556">
          <w:marLeft w:val="0"/>
          <w:marRight w:val="0"/>
          <w:marTop w:val="0"/>
          <w:marBottom w:val="0"/>
          <w:divBdr>
            <w:top w:val="none" w:sz="0" w:space="0" w:color="auto"/>
            <w:left w:val="none" w:sz="0" w:space="0" w:color="auto"/>
            <w:bottom w:val="none" w:sz="0" w:space="0" w:color="auto"/>
            <w:right w:val="none" w:sz="0" w:space="0" w:color="auto"/>
          </w:divBdr>
        </w:div>
        <w:div w:id="437481693">
          <w:marLeft w:val="0"/>
          <w:marRight w:val="0"/>
          <w:marTop w:val="0"/>
          <w:marBottom w:val="0"/>
          <w:divBdr>
            <w:top w:val="none" w:sz="0" w:space="0" w:color="auto"/>
            <w:left w:val="none" w:sz="0" w:space="0" w:color="auto"/>
            <w:bottom w:val="none" w:sz="0" w:space="0" w:color="auto"/>
            <w:right w:val="none" w:sz="0" w:space="0" w:color="auto"/>
          </w:divBdr>
        </w:div>
        <w:div w:id="2065525211">
          <w:marLeft w:val="0"/>
          <w:marRight w:val="0"/>
          <w:marTop w:val="0"/>
          <w:marBottom w:val="0"/>
          <w:divBdr>
            <w:top w:val="none" w:sz="0" w:space="0" w:color="auto"/>
            <w:left w:val="none" w:sz="0" w:space="0" w:color="auto"/>
            <w:bottom w:val="none" w:sz="0" w:space="0" w:color="auto"/>
            <w:right w:val="none" w:sz="0" w:space="0" w:color="auto"/>
          </w:divBdr>
        </w:div>
        <w:div w:id="795221253">
          <w:marLeft w:val="0"/>
          <w:marRight w:val="0"/>
          <w:marTop w:val="0"/>
          <w:marBottom w:val="0"/>
          <w:divBdr>
            <w:top w:val="none" w:sz="0" w:space="0" w:color="auto"/>
            <w:left w:val="none" w:sz="0" w:space="0" w:color="auto"/>
            <w:bottom w:val="none" w:sz="0" w:space="0" w:color="auto"/>
            <w:right w:val="none" w:sz="0" w:space="0" w:color="auto"/>
          </w:divBdr>
        </w:div>
        <w:div w:id="133236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forms/mqHUncijsJ2rqTb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AP1</dc:creator>
  <cp:lastModifiedBy>USER</cp:lastModifiedBy>
  <cp:revision>14</cp:revision>
  <cp:lastPrinted>2017-08-14T20:18:00Z</cp:lastPrinted>
  <dcterms:created xsi:type="dcterms:W3CDTF">2017-08-14T20:25:00Z</dcterms:created>
  <dcterms:modified xsi:type="dcterms:W3CDTF">2017-08-16T16:38:00Z</dcterms:modified>
</cp:coreProperties>
</file>